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E016" w14:textId="77777777" w:rsidR="00CB70A9" w:rsidRDefault="00CB70A9" w:rsidP="000B48B2">
      <w:pPr>
        <w:pStyle w:val="NoSpacing"/>
        <w:rPr>
          <w:noProof/>
        </w:rPr>
      </w:pPr>
    </w:p>
    <w:p w14:paraId="016E8C81" w14:textId="56B53203" w:rsidR="00CB70A9" w:rsidRPr="00A936B3" w:rsidRDefault="000A22DB" w:rsidP="00A936B3">
      <w:pPr>
        <w:pStyle w:val="NoSpacing"/>
        <w:jc w:val="center"/>
        <w:rPr>
          <w:color w:val="808080"/>
          <w:sz w:val="28"/>
          <w:szCs w:val="28"/>
        </w:rPr>
      </w:pPr>
      <w:r>
        <w:rPr>
          <w:b/>
          <w:bCs/>
          <w:noProof/>
          <w:sz w:val="28"/>
          <w:szCs w:val="28"/>
        </w:rPr>
        <w:t>Brandy Lamb, LCSW</w:t>
      </w:r>
    </w:p>
    <w:p w14:paraId="0910E28B" w14:textId="77777777" w:rsidR="00CB70A9" w:rsidRDefault="00CB70A9" w:rsidP="00C46B0F">
      <w:pPr>
        <w:pStyle w:val="Heading1"/>
        <w:spacing w:line="360" w:lineRule="auto"/>
        <w:jc w:val="center"/>
        <w:rPr>
          <w:rFonts w:ascii="Cambria" w:hAnsi="Cambria" w:cs="Cambria"/>
          <w:sz w:val="24"/>
          <w:szCs w:val="24"/>
        </w:rPr>
      </w:pPr>
      <w:r w:rsidRPr="00DB0A41">
        <w:rPr>
          <w:rFonts w:ascii="Cambria" w:hAnsi="Cambria" w:cs="Cambria"/>
          <w:caps w:val="0"/>
          <w:sz w:val="24"/>
          <w:szCs w:val="24"/>
        </w:rPr>
        <w:t xml:space="preserve">Counseling Guidelines, Rights </w:t>
      </w:r>
      <w:r>
        <w:rPr>
          <w:rFonts w:ascii="Cambria" w:hAnsi="Cambria" w:cs="Cambria"/>
          <w:caps w:val="0"/>
          <w:sz w:val="24"/>
          <w:szCs w:val="24"/>
        </w:rPr>
        <w:t>a</w:t>
      </w:r>
      <w:r w:rsidRPr="00DB0A41">
        <w:rPr>
          <w:rFonts w:ascii="Cambria" w:hAnsi="Cambria" w:cs="Cambria"/>
          <w:caps w:val="0"/>
          <w:sz w:val="24"/>
          <w:szCs w:val="24"/>
        </w:rPr>
        <w:t>nd Responsibilities</w:t>
      </w:r>
    </w:p>
    <w:p w14:paraId="67CFB261" w14:textId="77777777" w:rsidR="00CB70A9" w:rsidRPr="00E42FB9" w:rsidRDefault="00CB70A9" w:rsidP="00C46B0F">
      <w:pPr>
        <w:rPr>
          <w:rFonts w:ascii="Cambria" w:hAnsi="Cambria" w:cs="Cambria"/>
          <w:sz w:val="24"/>
          <w:szCs w:val="24"/>
        </w:rPr>
      </w:pPr>
      <w:r w:rsidRPr="00E42FB9">
        <w:rPr>
          <w:rFonts w:ascii="Cambria" w:hAnsi="Cambria" w:cs="Cambria"/>
          <w:sz w:val="24"/>
          <w:szCs w:val="24"/>
        </w:rPr>
        <w:t xml:space="preserve">My goal as a counselor is to </w:t>
      </w:r>
      <w:r>
        <w:rPr>
          <w:rFonts w:ascii="Cambria" w:hAnsi="Cambria" w:cs="Cambria"/>
          <w:sz w:val="24"/>
          <w:szCs w:val="24"/>
        </w:rPr>
        <w:t xml:space="preserve">collaboratively </w:t>
      </w:r>
      <w:r w:rsidRPr="00DB0D24">
        <w:rPr>
          <w:rFonts w:ascii="Cambria" w:hAnsi="Cambria" w:cs="Cambria"/>
          <w:sz w:val="24"/>
          <w:szCs w:val="24"/>
        </w:rPr>
        <w:t xml:space="preserve">explore your unique experiences in a judgment free, warm, safe environment in order to help you achieve personal empowerment and make positive </w:t>
      </w:r>
      <w:r>
        <w:rPr>
          <w:rFonts w:ascii="Cambria" w:hAnsi="Cambria" w:cs="Cambria"/>
          <w:sz w:val="24"/>
          <w:szCs w:val="24"/>
        </w:rPr>
        <w:t>life changes</w:t>
      </w:r>
      <w:r w:rsidRPr="00DB0D24">
        <w:rPr>
          <w:rFonts w:ascii="Cambria" w:hAnsi="Cambria" w:cs="Cambria"/>
          <w:sz w:val="24"/>
          <w:szCs w:val="24"/>
        </w:rPr>
        <w:t>. In a place where you can be your true self, a therapeutic relationship will become the foundation for your healing</w:t>
      </w:r>
      <w:r>
        <w:rPr>
          <w:rFonts w:ascii="Cambria" w:hAnsi="Cambria" w:cs="Cambria"/>
        </w:rPr>
        <w:t xml:space="preserve">. </w:t>
      </w:r>
      <w:r w:rsidRPr="00E42FB9">
        <w:rPr>
          <w:rFonts w:ascii="Cambria" w:hAnsi="Cambria" w:cs="Cambria"/>
          <w:sz w:val="24"/>
          <w:szCs w:val="24"/>
        </w:rPr>
        <w:t xml:space="preserve"> I am a private practitioner doing business as </w:t>
      </w:r>
      <w:r>
        <w:rPr>
          <w:rFonts w:ascii="Cambria" w:hAnsi="Cambria" w:cs="Cambria"/>
          <w:sz w:val="24"/>
          <w:szCs w:val="24"/>
        </w:rPr>
        <w:t>Safe Harbor Mental Health</w:t>
      </w:r>
      <w:r w:rsidRPr="00E42FB9">
        <w:rPr>
          <w:rFonts w:ascii="Cambria" w:hAnsi="Cambria" w:cs="Cambria"/>
          <w:sz w:val="24"/>
          <w:szCs w:val="24"/>
        </w:rPr>
        <w:t xml:space="preserve"> and therefore maintain sole responsibility and liability for my practice.</w:t>
      </w:r>
    </w:p>
    <w:p w14:paraId="25FB2E4F" w14:textId="77777777" w:rsidR="00CB70A9" w:rsidRPr="00DB0A41" w:rsidRDefault="00CB70A9" w:rsidP="00C46B0F">
      <w:pPr>
        <w:pStyle w:val="Heading1"/>
        <w:ind w:right="-720"/>
        <w:rPr>
          <w:rFonts w:ascii="Cambria" w:hAnsi="Cambria" w:cs="Cambria"/>
          <w:sz w:val="24"/>
          <w:szCs w:val="24"/>
        </w:rPr>
      </w:pPr>
      <w:r w:rsidRPr="00DB0A41">
        <w:rPr>
          <w:rFonts w:ascii="Cambria" w:hAnsi="Cambria" w:cs="Cambria"/>
          <w:caps w:val="0"/>
          <w:sz w:val="24"/>
          <w:szCs w:val="24"/>
        </w:rPr>
        <w:t>Counseling Process</w:t>
      </w:r>
      <w:r w:rsidRPr="00DB0A41">
        <w:rPr>
          <w:rFonts w:ascii="Cambria" w:hAnsi="Cambria" w:cs="Cambria"/>
          <w:sz w:val="24"/>
          <w:szCs w:val="24"/>
        </w:rPr>
        <w:t>:</w:t>
      </w:r>
    </w:p>
    <w:p w14:paraId="302C609F" w14:textId="22C33867" w:rsidR="00CB70A9" w:rsidRPr="008B3310" w:rsidRDefault="00CB70A9" w:rsidP="00C46B0F">
      <w:pPr>
        <w:shd w:val="clear" w:color="auto" w:fill="FFFFFF"/>
        <w:rPr>
          <w:rFonts w:ascii="Cambria" w:hAnsi="Cambria" w:cs="Cambria"/>
          <w:sz w:val="24"/>
          <w:szCs w:val="24"/>
        </w:rPr>
      </w:pPr>
      <w:r w:rsidRPr="008B3310">
        <w:rPr>
          <w:rFonts w:ascii="Cambria" w:hAnsi="Cambria" w:cs="Cambria"/>
          <w:sz w:val="24"/>
          <w:szCs w:val="24"/>
        </w:rPr>
        <w:t>Sessions are typically</w:t>
      </w:r>
      <w:r w:rsidR="004441E1">
        <w:rPr>
          <w:rFonts w:ascii="Cambria" w:hAnsi="Cambria" w:cs="Cambria"/>
          <w:sz w:val="24"/>
          <w:szCs w:val="24"/>
        </w:rPr>
        <w:t xml:space="preserve"> 45</w:t>
      </w:r>
      <w:r w:rsidRPr="008B3310">
        <w:rPr>
          <w:rFonts w:ascii="Cambria" w:hAnsi="Cambria" w:cs="Cambria"/>
          <w:sz w:val="24"/>
          <w:szCs w:val="24"/>
        </w:rPr>
        <w:t xml:space="preserve"> minutes in length.  Frequency of sessions varies depending upon </w:t>
      </w:r>
      <w:r>
        <w:rPr>
          <w:rFonts w:ascii="Cambria" w:hAnsi="Cambria" w:cs="Cambria"/>
          <w:sz w:val="24"/>
          <w:szCs w:val="24"/>
        </w:rPr>
        <w:t xml:space="preserve">your presenting </w:t>
      </w:r>
      <w:r w:rsidRPr="008B3310">
        <w:rPr>
          <w:rFonts w:ascii="Cambria" w:hAnsi="Cambria" w:cs="Cambria"/>
          <w:sz w:val="24"/>
          <w:szCs w:val="24"/>
        </w:rPr>
        <w:t xml:space="preserve">issues </w:t>
      </w:r>
      <w:r>
        <w:rPr>
          <w:rFonts w:ascii="Cambria" w:hAnsi="Cambria" w:cs="Cambria"/>
          <w:sz w:val="24"/>
          <w:szCs w:val="24"/>
        </w:rPr>
        <w:t xml:space="preserve">and </w:t>
      </w:r>
      <w:proofErr w:type="gramStart"/>
      <w:r w:rsidRPr="008B3310">
        <w:rPr>
          <w:rFonts w:ascii="Cambria" w:hAnsi="Cambria" w:cs="Cambria"/>
          <w:sz w:val="24"/>
          <w:szCs w:val="24"/>
        </w:rPr>
        <w:t>preferences, and</w:t>
      </w:r>
      <w:proofErr w:type="gramEnd"/>
      <w:r w:rsidRPr="008B3310">
        <w:rPr>
          <w:rFonts w:ascii="Cambria" w:hAnsi="Cambria" w:cs="Cambria"/>
          <w:sz w:val="24"/>
          <w:szCs w:val="24"/>
        </w:rPr>
        <w:t xml:space="preserve"> will be established during our initial consultations. </w:t>
      </w:r>
      <w:r>
        <w:rPr>
          <w:rFonts w:ascii="Cambria" w:hAnsi="Cambria" w:cs="Cambria"/>
          <w:b/>
          <w:bCs/>
          <w:sz w:val="24"/>
          <w:szCs w:val="24"/>
        </w:rPr>
        <w:t>Our counseling relationship may be terminated</w:t>
      </w:r>
      <w:r w:rsidRPr="008B3310">
        <w:rPr>
          <w:rFonts w:ascii="Cambria" w:hAnsi="Cambria" w:cs="Cambria"/>
          <w:b/>
          <w:bCs/>
          <w:sz w:val="24"/>
          <w:szCs w:val="24"/>
        </w:rPr>
        <w:t xml:space="preserve"> by either </w:t>
      </w:r>
      <w:r w:rsidR="00BB6265">
        <w:rPr>
          <w:rFonts w:ascii="Cambria" w:hAnsi="Cambria" w:cs="Cambria"/>
          <w:b/>
          <w:bCs/>
          <w:sz w:val="24"/>
          <w:szCs w:val="24"/>
        </w:rPr>
        <w:t xml:space="preserve">one </w:t>
      </w:r>
      <w:r w:rsidRPr="008B3310">
        <w:rPr>
          <w:rFonts w:ascii="Cambria" w:hAnsi="Cambria" w:cs="Cambria"/>
          <w:b/>
          <w:bCs/>
          <w:sz w:val="24"/>
          <w:szCs w:val="24"/>
        </w:rPr>
        <w:t>of us at any time</w:t>
      </w:r>
      <w:r w:rsidRPr="008B3310">
        <w:rPr>
          <w:rFonts w:ascii="Cambria" w:hAnsi="Cambria" w:cs="Cambria"/>
          <w:sz w:val="24"/>
          <w:szCs w:val="24"/>
        </w:rPr>
        <w:t xml:space="preserve">.  My primary purpose is to help you effectively address challenges that impact your ability to achieve positive, long-lasting change. I view counseling as a collaborative process.  Together we </w:t>
      </w:r>
      <w:r>
        <w:rPr>
          <w:rFonts w:ascii="Cambria" w:hAnsi="Cambria" w:cs="Cambria"/>
          <w:sz w:val="24"/>
          <w:szCs w:val="24"/>
        </w:rPr>
        <w:t xml:space="preserve">will work toward </w:t>
      </w:r>
      <w:r w:rsidRPr="008B3310">
        <w:rPr>
          <w:rFonts w:ascii="Cambria" w:hAnsi="Cambria" w:cs="Cambria"/>
          <w:sz w:val="24"/>
          <w:szCs w:val="24"/>
        </w:rPr>
        <w:t>a greater understanding of how your thoughts, feelings, and behaviors interact and help you use this knowledge to make lasting changes.</w:t>
      </w:r>
    </w:p>
    <w:p w14:paraId="31837806" w14:textId="77777777" w:rsidR="00CB70A9" w:rsidRPr="00DB0A41" w:rsidRDefault="00CB70A9" w:rsidP="00C46B0F">
      <w:pPr>
        <w:pStyle w:val="Heading1"/>
        <w:ind w:right="-720"/>
        <w:rPr>
          <w:rFonts w:ascii="Cambria" w:hAnsi="Cambria" w:cs="Cambria"/>
          <w:sz w:val="24"/>
          <w:szCs w:val="24"/>
        </w:rPr>
      </w:pPr>
      <w:r>
        <w:rPr>
          <w:rFonts w:ascii="Cambria" w:hAnsi="Cambria" w:cs="Cambria"/>
          <w:caps w:val="0"/>
          <w:sz w:val="24"/>
          <w:szCs w:val="24"/>
        </w:rPr>
        <w:t>Client Rights a</w:t>
      </w:r>
      <w:r w:rsidRPr="00DB0A41">
        <w:rPr>
          <w:rFonts w:ascii="Cambria" w:hAnsi="Cambria" w:cs="Cambria"/>
          <w:caps w:val="0"/>
          <w:sz w:val="24"/>
          <w:szCs w:val="24"/>
        </w:rPr>
        <w:t>nd Responsibilities</w:t>
      </w:r>
      <w:r w:rsidRPr="00DB0A41">
        <w:rPr>
          <w:rFonts w:ascii="Cambria" w:hAnsi="Cambria" w:cs="Cambria"/>
          <w:sz w:val="24"/>
          <w:szCs w:val="24"/>
        </w:rPr>
        <w:t>:</w:t>
      </w:r>
    </w:p>
    <w:p w14:paraId="1BA043DE"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You have the right to be informed of the counselor’s licensing status and clinical experience, including the limitations and restrictions of services.</w:t>
      </w:r>
    </w:p>
    <w:p w14:paraId="6E584C46"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 xml:space="preserve">You have the right to be informed of the purpose, goals, techniques, procedures, limitations, potential risks, and benefits to counseling. </w:t>
      </w:r>
    </w:p>
    <w:p w14:paraId="4C731536"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You have the right to terminate counseling at any time</w:t>
      </w:r>
      <w:r>
        <w:rPr>
          <w:rFonts w:ascii="Cambria" w:hAnsi="Cambria" w:cs="Cambria"/>
          <w:color w:val="auto"/>
          <w:sz w:val="24"/>
          <w:szCs w:val="24"/>
        </w:rPr>
        <w:t xml:space="preserve"> and </w:t>
      </w:r>
      <w:r w:rsidRPr="00780224">
        <w:rPr>
          <w:rFonts w:ascii="Cambria" w:hAnsi="Cambria" w:cs="Cambria"/>
          <w:color w:val="auto"/>
          <w:sz w:val="24"/>
          <w:szCs w:val="24"/>
        </w:rPr>
        <w:t xml:space="preserve">to request to be seen by another counselor if </w:t>
      </w:r>
      <w:r>
        <w:rPr>
          <w:rFonts w:ascii="Cambria" w:hAnsi="Cambria" w:cs="Cambria"/>
          <w:color w:val="auto"/>
          <w:sz w:val="24"/>
          <w:szCs w:val="24"/>
        </w:rPr>
        <w:t xml:space="preserve">you are </w:t>
      </w:r>
      <w:r w:rsidRPr="00780224">
        <w:rPr>
          <w:rFonts w:ascii="Cambria" w:hAnsi="Cambria" w:cs="Cambria"/>
          <w:color w:val="auto"/>
          <w:sz w:val="24"/>
          <w:szCs w:val="24"/>
        </w:rPr>
        <w:t>dissatisfied.</w:t>
      </w:r>
    </w:p>
    <w:p w14:paraId="76019527"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You have the right to ask questions about techniques and strategies used during counseling</w:t>
      </w:r>
      <w:r>
        <w:rPr>
          <w:rFonts w:ascii="Cambria" w:hAnsi="Cambria" w:cs="Cambria"/>
          <w:color w:val="auto"/>
          <w:sz w:val="24"/>
          <w:szCs w:val="24"/>
        </w:rPr>
        <w:t xml:space="preserve">, to </w:t>
      </w:r>
      <w:r w:rsidRPr="00780224">
        <w:rPr>
          <w:rFonts w:ascii="Cambria" w:hAnsi="Cambria" w:cs="Cambria"/>
          <w:color w:val="auto"/>
          <w:sz w:val="24"/>
          <w:szCs w:val="24"/>
        </w:rPr>
        <w:t>refuse any services and to understand the implications of refusal.</w:t>
      </w:r>
    </w:p>
    <w:p w14:paraId="35C3DF85"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You have the right to actively participate in the development of a plan for self-improvement.</w:t>
      </w:r>
    </w:p>
    <w:p w14:paraId="3662CFF4" w14:textId="77777777"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You have the right to expect fair and equal treatment in all circumstances.</w:t>
      </w:r>
    </w:p>
    <w:p w14:paraId="07D086EE" w14:textId="5FC00BA2" w:rsidR="00CB70A9" w:rsidRPr="00780224" w:rsidRDefault="00CB70A9" w:rsidP="00C46B0F">
      <w:pPr>
        <w:pStyle w:val="ListParagraph"/>
        <w:numPr>
          <w:ilvl w:val="0"/>
          <w:numId w:val="1"/>
        </w:numPr>
        <w:ind w:right="-720"/>
        <w:rPr>
          <w:rFonts w:ascii="Cambria" w:hAnsi="Cambria" w:cs="Cambria"/>
          <w:color w:val="auto"/>
          <w:sz w:val="24"/>
          <w:szCs w:val="24"/>
        </w:rPr>
      </w:pPr>
      <w:r w:rsidRPr="00780224">
        <w:rPr>
          <w:rFonts w:ascii="Cambria" w:hAnsi="Cambria" w:cs="Cambria"/>
          <w:color w:val="auto"/>
          <w:sz w:val="24"/>
          <w:szCs w:val="24"/>
        </w:rPr>
        <w:t xml:space="preserve">Counseling records </w:t>
      </w:r>
      <w:r>
        <w:rPr>
          <w:rFonts w:ascii="Cambria" w:hAnsi="Cambria" w:cs="Cambria"/>
          <w:color w:val="auto"/>
          <w:sz w:val="24"/>
          <w:szCs w:val="24"/>
        </w:rPr>
        <w:t xml:space="preserve">remain </w:t>
      </w:r>
      <w:r w:rsidRPr="00780224">
        <w:rPr>
          <w:rFonts w:ascii="Cambria" w:hAnsi="Cambria" w:cs="Cambria"/>
          <w:color w:val="auto"/>
          <w:sz w:val="24"/>
          <w:szCs w:val="24"/>
        </w:rPr>
        <w:t xml:space="preserve">the property of </w:t>
      </w:r>
      <w:r w:rsidR="004441E1">
        <w:rPr>
          <w:rFonts w:ascii="Cambria" w:hAnsi="Cambria" w:cs="Cambria"/>
          <w:color w:val="auto"/>
          <w:sz w:val="24"/>
          <w:szCs w:val="24"/>
        </w:rPr>
        <w:t xml:space="preserve">Brandy Lamb, LCSW </w:t>
      </w:r>
      <w:r>
        <w:rPr>
          <w:rFonts w:ascii="Cambria" w:hAnsi="Cambria" w:cs="Cambria"/>
          <w:color w:val="auto"/>
          <w:sz w:val="24"/>
          <w:szCs w:val="24"/>
        </w:rPr>
        <w:t>h</w:t>
      </w:r>
      <w:r w:rsidRPr="00780224">
        <w:rPr>
          <w:rFonts w:ascii="Cambria" w:hAnsi="Cambria" w:cs="Cambria"/>
          <w:color w:val="auto"/>
          <w:sz w:val="24"/>
          <w:szCs w:val="24"/>
        </w:rPr>
        <w:t xml:space="preserve">owever, you </w:t>
      </w:r>
      <w:r>
        <w:rPr>
          <w:rFonts w:ascii="Cambria" w:hAnsi="Cambria" w:cs="Cambria"/>
          <w:color w:val="auto"/>
          <w:sz w:val="24"/>
          <w:szCs w:val="24"/>
        </w:rPr>
        <w:t>retain</w:t>
      </w:r>
      <w:r w:rsidRPr="00780224">
        <w:rPr>
          <w:rFonts w:ascii="Cambria" w:hAnsi="Cambria" w:cs="Cambria"/>
          <w:color w:val="auto"/>
          <w:sz w:val="24"/>
          <w:szCs w:val="24"/>
        </w:rPr>
        <w:t xml:space="preserve"> the right to the information contained within your records.  If information from your record needs to be transferred to a third party, a release of information must be signed and submitted. If engaged in couples counseling, authorization must be signed and submitted by both parties before information will be released.</w:t>
      </w:r>
    </w:p>
    <w:p w14:paraId="65D51048" w14:textId="77777777" w:rsidR="00CB70A9" w:rsidRPr="00DB0A41" w:rsidRDefault="00CB70A9" w:rsidP="00C46B0F">
      <w:pPr>
        <w:pStyle w:val="Heading1"/>
        <w:spacing w:line="360" w:lineRule="auto"/>
        <w:ind w:right="-720"/>
        <w:rPr>
          <w:rFonts w:ascii="Cambria" w:hAnsi="Cambria" w:cs="Cambria"/>
          <w:sz w:val="24"/>
          <w:szCs w:val="24"/>
        </w:rPr>
      </w:pPr>
      <w:r w:rsidRPr="00DB0A41">
        <w:rPr>
          <w:rFonts w:ascii="Cambria" w:hAnsi="Cambria" w:cs="Cambria"/>
          <w:caps w:val="0"/>
          <w:sz w:val="24"/>
          <w:szCs w:val="24"/>
        </w:rPr>
        <w:lastRenderedPageBreak/>
        <w:t xml:space="preserve">Benefits </w:t>
      </w:r>
      <w:r>
        <w:rPr>
          <w:rFonts w:ascii="Cambria" w:hAnsi="Cambria" w:cs="Cambria"/>
          <w:caps w:val="0"/>
          <w:sz w:val="24"/>
          <w:szCs w:val="24"/>
        </w:rPr>
        <w:t>o</w:t>
      </w:r>
      <w:r w:rsidRPr="00DB0A41">
        <w:rPr>
          <w:rFonts w:ascii="Cambria" w:hAnsi="Cambria" w:cs="Cambria"/>
          <w:caps w:val="0"/>
          <w:sz w:val="24"/>
          <w:szCs w:val="24"/>
        </w:rPr>
        <w:t>f Counseling</w:t>
      </w:r>
      <w:r w:rsidRPr="00DB0A41">
        <w:rPr>
          <w:rFonts w:ascii="Cambria" w:hAnsi="Cambria" w:cs="Cambria"/>
          <w:sz w:val="24"/>
          <w:szCs w:val="24"/>
        </w:rPr>
        <w:t>:</w:t>
      </w:r>
    </w:p>
    <w:p w14:paraId="39DE805C" w14:textId="77777777" w:rsidR="00CB70A9" w:rsidRPr="00DB0A41" w:rsidRDefault="00CB70A9" w:rsidP="00C46B0F">
      <w:pPr>
        <w:ind w:right="-720"/>
        <w:rPr>
          <w:rFonts w:ascii="Cambria" w:hAnsi="Cambria" w:cs="Cambria"/>
          <w:sz w:val="24"/>
          <w:szCs w:val="24"/>
        </w:rPr>
      </w:pPr>
      <w:r w:rsidRPr="00DB0A41">
        <w:rPr>
          <w:rFonts w:ascii="Cambria" w:hAnsi="Cambria" w:cs="Cambria"/>
          <w:sz w:val="24"/>
          <w:szCs w:val="24"/>
        </w:rPr>
        <w:t>Benefits of counseling may include: an improved ability to relate to others; a clearer understanding of self, your values and/or goals; increased productivity; and an ability to cope with everyday stress.  There are no guarantees that counseling goals will be achieved.</w:t>
      </w:r>
    </w:p>
    <w:p w14:paraId="27EF19F9" w14:textId="77777777" w:rsidR="00CB70A9" w:rsidRPr="00DB0A41" w:rsidRDefault="00CB70A9" w:rsidP="00C46B0F">
      <w:pPr>
        <w:pStyle w:val="Heading1"/>
        <w:spacing w:line="360" w:lineRule="auto"/>
        <w:ind w:right="-720"/>
        <w:rPr>
          <w:rFonts w:ascii="Cambria" w:hAnsi="Cambria" w:cs="Cambria"/>
          <w:sz w:val="24"/>
          <w:szCs w:val="24"/>
        </w:rPr>
      </w:pPr>
      <w:r w:rsidRPr="00DB0A41">
        <w:rPr>
          <w:rFonts w:ascii="Cambria" w:hAnsi="Cambria" w:cs="Cambria"/>
          <w:caps w:val="0"/>
          <w:sz w:val="24"/>
          <w:szCs w:val="24"/>
        </w:rPr>
        <w:t xml:space="preserve">Risks </w:t>
      </w:r>
      <w:r>
        <w:rPr>
          <w:rFonts w:ascii="Cambria" w:hAnsi="Cambria" w:cs="Cambria"/>
          <w:caps w:val="0"/>
          <w:sz w:val="24"/>
          <w:szCs w:val="24"/>
        </w:rPr>
        <w:t>o</w:t>
      </w:r>
      <w:r w:rsidRPr="00DB0A41">
        <w:rPr>
          <w:rFonts w:ascii="Cambria" w:hAnsi="Cambria" w:cs="Cambria"/>
          <w:caps w:val="0"/>
          <w:sz w:val="24"/>
          <w:szCs w:val="24"/>
        </w:rPr>
        <w:t>f Counseling</w:t>
      </w:r>
    </w:p>
    <w:p w14:paraId="1AC4230D" w14:textId="77777777" w:rsidR="00CB70A9" w:rsidRPr="00DB0A41" w:rsidRDefault="00CB70A9" w:rsidP="00C46B0F">
      <w:pPr>
        <w:ind w:right="-720"/>
        <w:rPr>
          <w:rFonts w:ascii="Cambria" w:hAnsi="Cambria" w:cs="Cambria"/>
          <w:sz w:val="24"/>
          <w:szCs w:val="24"/>
        </w:rPr>
      </w:pPr>
      <w:r w:rsidRPr="00DB0A41">
        <w:rPr>
          <w:rFonts w:ascii="Cambria" w:hAnsi="Cambria" w:cs="Cambria"/>
          <w:sz w:val="24"/>
          <w:szCs w:val="24"/>
        </w:rPr>
        <w:t xml:space="preserve">While benefits are expected from the counseling process, there may be periods of increased anxiety or confusion, which may affect significant relationships, your job and your understanding of self.  </w:t>
      </w:r>
      <w:r>
        <w:rPr>
          <w:rFonts w:ascii="Cambria" w:hAnsi="Cambria" w:cs="Cambria"/>
          <w:sz w:val="24"/>
          <w:szCs w:val="24"/>
        </w:rPr>
        <w:t>Sometimes, instead of turning us away</w:t>
      </w:r>
      <w:r w:rsidRPr="00DB0A41">
        <w:rPr>
          <w:rFonts w:ascii="Cambria" w:hAnsi="Cambria" w:cs="Cambria"/>
          <w:sz w:val="24"/>
          <w:szCs w:val="24"/>
        </w:rPr>
        <w:t xml:space="preserve"> from our suffering, healing requires an exploration into the depth of the wounds that fuel our beliefs, feelings, and behaviors.  It is impossible to predict the extent to which you experience these changes.  </w:t>
      </w:r>
      <w:r>
        <w:rPr>
          <w:rFonts w:ascii="Cambria" w:hAnsi="Cambria" w:cs="Cambria"/>
          <w:sz w:val="24"/>
          <w:szCs w:val="24"/>
        </w:rPr>
        <w:t>We will</w:t>
      </w:r>
      <w:r w:rsidRPr="00DB0A41">
        <w:rPr>
          <w:rFonts w:ascii="Cambria" w:hAnsi="Cambria" w:cs="Cambria"/>
          <w:sz w:val="24"/>
          <w:szCs w:val="24"/>
        </w:rPr>
        <w:t xml:space="preserve"> work together to maximize the benefits of the counseling process.</w:t>
      </w:r>
    </w:p>
    <w:p w14:paraId="71816909" w14:textId="77777777" w:rsidR="00CB70A9" w:rsidRPr="00DB0A41" w:rsidRDefault="00CB70A9" w:rsidP="00C46B0F">
      <w:pPr>
        <w:pStyle w:val="Heading1"/>
        <w:spacing w:line="360" w:lineRule="auto"/>
        <w:ind w:right="-720"/>
        <w:rPr>
          <w:rFonts w:ascii="Cambria" w:hAnsi="Cambria" w:cs="Cambria"/>
          <w:sz w:val="24"/>
          <w:szCs w:val="24"/>
        </w:rPr>
      </w:pPr>
      <w:r>
        <w:rPr>
          <w:rFonts w:ascii="Cambria" w:hAnsi="Cambria" w:cs="Cambria"/>
          <w:caps w:val="0"/>
          <w:sz w:val="24"/>
          <w:szCs w:val="24"/>
        </w:rPr>
        <w:t>C</w:t>
      </w:r>
      <w:r w:rsidRPr="00DB0A41">
        <w:rPr>
          <w:rFonts w:ascii="Cambria" w:hAnsi="Cambria" w:cs="Cambria"/>
          <w:caps w:val="0"/>
          <w:sz w:val="24"/>
          <w:szCs w:val="24"/>
        </w:rPr>
        <w:t>onfidentiality</w:t>
      </w:r>
    </w:p>
    <w:p w14:paraId="0CA76AC5" w14:textId="77777777" w:rsidR="00CB70A9" w:rsidRPr="00DB0A41" w:rsidRDefault="00CB70A9" w:rsidP="00C46B0F">
      <w:pPr>
        <w:ind w:right="-720"/>
        <w:rPr>
          <w:rFonts w:ascii="Cambria" w:hAnsi="Cambria" w:cs="Cambria"/>
          <w:sz w:val="24"/>
          <w:szCs w:val="24"/>
        </w:rPr>
      </w:pPr>
      <w:r w:rsidRPr="00DB0A41">
        <w:rPr>
          <w:rFonts w:ascii="Cambria" w:hAnsi="Cambria" w:cs="Cambria"/>
          <w:sz w:val="24"/>
          <w:szCs w:val="24"/>
        </w:rPr>
        <w:t xml:space="preserve">Staff consultation is an important aspect of serving my clients’ needs.  </w:t>
      </w:r>
      <w:r>
        <w:rPr>
          <w:rFonts w:ascii="Cambria" w:hAnsi="Cambria" w:cs="Cambria"/>
          <w:sz w:val="24"/>
          <w:szCs w:val="24"/>
        </w:rPr>
        <w:t>I may consult with my colleagues</w:t>
      </w:r>
      <w:r w:rsidRPr="00DB0A41">
        <w:rPr>
          <w:rFonts w:ascii="Cambria" w:hAnsi="Cambria" w:cs="Cambria"/>
          <w:sz w:val="24"/>
          <w:szCs w:val="24"/>
        </w:rPr>
        <w:t xml:space="preserve"> to ensure you are receiving the best possible care.  </w:t>
      </w:r>
      <w:r>
        <w:rPr>
          <w:rFonts w:ascii="Cambria" w:hAnsi="Cambria" w:cs="Cambria"/>
          <w:sz w:val="24"/>
          <w:szCs w:val="24"/>
        </w:rPr>
        <w:t xml:space="preserve">I will give no </w:t>
      </w:r>
      <w:r w:rsidRPr="00DB0A41">
        <w:rPr>
          <w:rFonts w:ascii="Cambria" w:hAnsi="Cambria" w:cs="Cambria"/>
          <w:sz w:val="24"/>
          <w:szCs w:val="24"/>
        </w:rPr>
        <w:t>identifying information</w:t>
      </w:r>
      <w:r>
        <w:rPr>
          <w:rFonts w:ascii="Cambria" w:hAnsi="Cambria" w:cs="Cambria"/>
          <w:sz w:val="24"/>
          <w:szCs w:val="24"/>
        </w:rPr>
        <w:t xml:space="preserve"> about you</w:t>
      </w:r>
      <w:r w:rsidRPr="00DB0A41">
        <w:rPr>
          <w:rFonts w:ascii="Cambria" w:hAnsi="Cambria" w:cs="Cambria"/>
          <w:sz w:val="24"/>
          <w:szCs w:val="24"/>
        </w:rPr>
        <w:t xml:space="preserve">, unless you have given </w:t>
      </w:r>
      <w:r>
        <w:rPr>
          <w:rFonts w:ascii="Cambria" w:hAnsi="Cambria" w:cs="Cambria"/>
          <w:sz w:val="24"/>
          <w:szCs w:val="24"/>
        </w:rPr>
        <w:t xml:space="preserve">written </w:t>
      </w:r>
      <w:r w:rsidRPr="00DB0A41">
        <w:rPr>
          <w:rFonts w:ascii="Cambria" w:hAnsi="Cambria" w:cs="Cambria"/>
          <w:sz w:val="24"/>
          <w:szCs w:val="24"/>
        </w:rPr>
        <w:t xml:space="preserve">consent.  Otherwise, information about you that is obtained during a counseling session will not be revealed to anyone outside of </w:t>
      </w:r>
      <w:r>
        <w:rPr>
          <w:rFonts w:ascii="Cambria" w:hAnsi="Cambria" w:cs="Cambria"/>
          <w:sz w:val="24"/>
          <w:szCs w:val="24"/>
        </w:rPr>
        <w:t>Safe Harbor Mental Health</w:t>
      </w:r>
      <w:r w:rsidRPr="00DB0A41">
        <w:rPr>
          <w:rFonts w:ascii="Cambria" w:hAnsi="Cambria" w:cs="Cambria"/>
          <w:sz w:val="24"/>
          <w:szCs w:val="24"/>
        </w:rPr>
        <w:t xml:space="preserve"> without your consent, except in the following situations where disclosure is required by law:</w:t>
      </w:r>
    </w:p>
    <w:p w14:paraId="0DB7BBA5" w14:textId="77777777" w:rsidR="00CB70A9" w:rsidRPr="00DB0A41" w:rsidRDefault="00CB70A9" w:rsidP="00C46B0F">
      <w:pPr>
        <w:spacing w:line="240" w:lineRule="auto"/>
        <w:ind w:left="900" w:right="-720"/>
        <w:rPr>
          <w:rFonts w:ascii="Cambria" w:hAnsi="Cambria" w:cs="Cambria"/>
          <w:sz w:val="24"/>
          <w:szCs w:val="24"/>
        </w:rPr>
      </w:pPr>
      <w:r w:rsidRPr="00DB0A41">
        <w:rPr>
          <w:rFonts w:ascii="Cambria" w:hAnsi="Cambria" w:cs="Cambria"/>
          <w:sz w:val="24"/>
          <w:szCs w:val="24"/>
        </w:rPr>
        <w:t xml:space="preserve">1) Where there is a reasonable suspicion, or report, of abuse to children or </w:t>
      </w:r>
      <w:r>
        <w:rPr>
          <w:rFonts w:ascii="Cambria" w:hAnsi="Cambria" w:cs="Cambria"/>
          <w:sz w:val="24"/>
          <w:szCs w:val="24"/>
        </w:rPr>
        <w:t>vulnerable adults;</w:t>
      </w:r>
    </w:p>
    <w:p w14:paraId="5CA665A2" w14:textId="77777777" w:rsidR="00CB70A9" w:rsidRPr="00DB0A41" w:rsidRDefault="00CB70A9" w:rsidP="00C46B0F">
      <w:pPr>
        <w:ind w:left="900" w:right="-720"/>
        <w:rPr>
          <w:rFonts w:ascii="Cambria" w:hAnsi="Cambria" w:cs="Cambria"/>
          <w:sz w:val="24"/>
          <w:szCs w:val="24"/>
        </w:rPr>
      </w:pPr>
      <w:r w:rsidRPr="00DB0A41">
        <w:rPr>
          <w:rFonts w:ascii="Cambria" w:hAnsi="Cambria" w:cs="Cambria"/>
          <w:sz w:val="24"/>
          <w:szCs w:val="24"/>
        </w:rPr>
        <w:t xml:space="preserve">2) Where you present </w:t>
      </w:r>
      <w:proofErr w:type="gramStart"/>
      <w:r w:rsidRPr="00DB0A41">
        <w:rPr>
          <w:rFonts w:ascii="Cambria" w:hAnsi="Cambria" w:cs="Cambria"/>
          <w:sz w:val="24"/>
          <w:szCs w:val="24"/>
        </w:rPr>
        <w:t>a serious danger</w:t>
      </w:r>
      <w:proofErr w:type="gramEnd"/>
      <w:r w:rsidRPr="00DB0A41">
        <w:rPr>
          <w:rFonts w:ascii="Cambria" w:hAnsi="Cambria" w:cs="Cambria"/>
          <w:sz w:val="24"/>
          <w:szCs w:val="24"/>
        </w:rPr>
        <w:t xml:space="preserve"> to yourself or others</w:t>
      </w:r>
      <w:r>
        <w:rPr>
          <w:rFonts w:ascii="Cambria" w:hAnsi="Cambria" w:cs="Cambria"/>
          <w:sz w:val="24"/>
          <w:szCs w:val="24"/>
        </w:rPr>
        <w:t>;</w:t>
      </w:r>
    </w:p>
    <w:p w14:paraId="7695D6A2" w14:textId="77777777" w:rsidR="00CB70A9" w:rsidRPr="00DB0A41" w:rsidRDefault="00CB70A9" w:rsidP="00C46B0F">
      <w:pPr>
        <w:ind w:left="900" w:right="-720"/>
        <w:rPr>
          <w:rFonts w:ascii="Cambria" w:hAnsi="Cambria" w:cs="Cambria"/>
          <w:sz w:val="24"/>
          <w:szCs w:val="24"/>
        </w:rPr>
      </w:pPr>
      <w:r w:rsidRPr="00DB0A41">
        <w:rPr>
          <w:rFonts w:ascii="Cambria" w:hAnsi="Cambria" w:cs="Cambria"/>
          <w:sz w:val="24"/>
          <w:szCs w:val="24"/>
        </w:rPr>
        <w:t>3) If a judge through a court order</w:t>
      </w:r>
      <w:r>
        <w:rPr>
          <w:rFonts w:ascii="Cambria" w:hAnsi="Cambria" w:cs="Cambria"/>
          <w:sz w:val="24"/>
          <w:szCs w:val="24"/>
        </w:rPr>
        <w:t xml:space="preserve"> requires</w:t>
      </w:r>
      <w:r w:rsidRPr="00DB0A41">
        <w:rPr>
          <w:rFonts w:ascii="Cambria" w:hAnsi="Cambria" w:cs="Cambria"/>
          <w:sz w:val="24"/>
          <w:szCs w:val="24"/>
        </w:rPr>
        <w:t xml:space="preserve"> </w:t>
      </w:r>
      <w:r>
        <w:rPr>
          <w:rFonts w:ascii="Cambria" w:hAnsi="Cambria" w:cs="Cambria"/>
          <w:sz w:val="24"/>
          <w:szCs w:val="24"/>
        </w:rPr>
        <w:t xml:space="preserve">me </w:t>
      </w:r>
      <w:r w:rsidRPr="00DB0A41">
        <w:rPr>
          <w:rFonts w:ascii="Cambria" w:hAnsi="Cambria" w:cs="Cambria"/>
          <w:sz w:val="24"/>
          <w:szCs w:val="24"/>
        </w:rPr>
        <w:t>to do so</w:t>
      </w:r>
      <w:r>
        <w:rPr>
          <w:rFonts w:ascii="Cambria" w:hAnsi="Cambria" w:cs="Cambria"/>
          <w:sz w:val="24"/>
          <w:szCs w:val="24"/>
        </w:rPr>
        <w:t>; and/or</w:t>
      </w:r>
    </w:p>
    <w:p w14:paraId="6D57FC6F" w14:textId="77777777" w:rsidR="00CB70A9" w:rsidRDefault="00CB70A9" w:rsidP="00C46B0F">
      <w:pPr>
        <w:spacing w:line="240" w:lineRule="auto"/>
        <w:ind w:left="900" w:right="-720"/>
        <w:rPr>
          <w:rFonts w:ascii="Cambria" w:hAnsi="Cambria" w:cs="Cambria"/>
          <w:sz w:val="24"/>
          <w:szCs w:val="24"/>
        </w:rPr>
      </w:pPr>
      <w:r w:rsidRPr="00DB0A41">
        <w:rPr>
          <w:rFonts w:ascii="Cambria" w:hAnsi="Cambria" w:cs="Cambria"/>
          <w:sz w:val="24"/>
          <w:szCs w:val="24"/>
        </w:rPr>
        <w:t>4) In the case of law enforcement emergency or a national security issue as determined by the government.</w:t>
      </w:r>
    </w:p>
    <w:p w14:paraId="637C2AA1" w14:textId="77777777" w:rsidR="00CB70A9" w:rsidRDefault="00CB70A9" w:rsidP="00C46B0F">
      <w:pPr>
        <w:spacing w:line="240" w:lineRule="auto"/>
        <w:ind w:right="-720"/>
        <w:rPr>
          <w:rFonts w:ascii="Cambria" w:hAnsi="Cambria" w:cs="Cambria"/>
          <w:b/>
          <w:bCs/>
          <w:sz w:val="24"/>
          <w:szCs w:val="24"/>
        </w:rPr>
      </w:pPr>
      <w:r w:rsidRPr="00413EB3">
        <w:rPr>
          <w:rFonts w:ascii="Cambria" w:hAnsi="Cambria" w:cs="Cambria"/>
          <w:b/>
          <w:bCs/>
          <w:sz w:val="24"/>
          <w:szCs w:val="24"/>
        </w:rPr>
        <w:t>Contacting Me</w:t>
      </w:r>
    </w:p>
    <w:p w14:paraId="2D7C4984" w14:textId="6E4D9EFF" w:rsidR="00CB70A9" w:rsidRPr="00413EB3" w:rsidRDefault="00CB70A9" w:rsidP="00C46B0F">
      <w:pPr>
        <w:spacing w:line="240" w:lineRule="auto"/>
        <w:ind w:right="-720"/>
        <w:rPr>
          <w:rFonts w:ascii="Cambria" w:hAnsi="Cambria" w:cs="Cambria"/>
          <w:sz w:val="24"/>
          <w:szCs w:val="24"/>
        </w:rPr>
      </w:pPr>
      <w:r w:rsidRPr="00413EB3">
        <w:rPr>
          <w:rFonts w:ascii="Cambria" w:hAnsi="Cambria" w:cs="Cambria"/>
          <w:sz w:val="24"/>
          <w:szCs w:val="24"/>
        </w:rPr>
        <w:t>If you nee</w:t>
      </w:r>
      <w:r>
        <w:rPr>
          <w:rFonts w:ascii="Cambria" w:hAnsi="Cambria" w:cs="Cambria"/>
          <w:sz w:val="24"/>
          <w:szCs w:val="24"/>
        </w:rPr>
        <w:t>d to reach me between sessions</w:t>
      </w:r>
      <w:r w:rsidRPr="00413EB3">
        <w:rPr>
          <w:rFonts w:ascii="Cambria" w:hAnsi="Cambria" w:cs="Cambria"/>
          <w:sz w:val="24"/>
          <w:szCs w:val="24"/>
        </w:rPr>
        <w:t xml:space="preserve">, you may leave a message on my confidential voice mail </w:t>
      </w:r>
      <w:r>
        <w:rPr>
          <w:rFonts w:ascii="Cambria" w:hAnsi="Cambria" w:cs="Cambria"/>
          <w:sz w:val="24"/>
          <w:szCs w:val="24"/>
        </w:rPr>
        <w:t>(208-</w:t>
      </w:r>
      <w:r w:rsidR="004441E1">
        <w:rPr>
          <w:rFonts w:ascii="Cambria" w:hAnsi="Cambria" w:cs="Cambria"/>
          <w:sz w:val="24"/>
          <w:szCs w:val="24"/>
        </w:rPr>
        <w:t>987-4040</w:t>
      </w:r>
      <w:r>
        <w:rPr>
          <w:rFonts w:ascii="Cambria" w:hAnsi="Cambria" w:cs="Cambria"/>
          <w:sz w:val="24"/>
          <w:szCs w:val="24"/>
        </w:rPr>
        <w:t xml:space="preserve">) </w:t>
      </w:r>
      <w:r w:rsidRPr="00413EB3">
        <w:rPr>
          <w:rFonts w:ascii="Cambria" w:hAnsi="Cambria" w:cs="Cambria"/>
          <w:sz w:val="24"/>
          <w:szCs w:val="24"/>
        </w:rPr>
        <w:t xml:space="preserve">and your call will </w:t>
      </w:r>
      <w:r>
        <w:rPr>
          <w:rFonts w:ascii="Cambria" w:hAnsi="Cambria" w:cs="Cambria"/>
          <w:sz w:val="24"/>
          <w:szCs w:val="24"/>
        </w:rPr>
        <w:t xml:space="preserve">be returned as soon as possible.  </w:t>
      </w:r>
      <w:r w:rsidRPr="00413EB3">
        <w:rPr>
          <w:rFonts w:ascii="Cambria" w:hAnsi="Cambria" w:cs="Cambria"/>
          <w:sz w:val="24"/>
          <w:szCs w:val="24"/>
        </w:rPr>
        <w:t xml:space="preserve">Please be aware that I may not be immediately available by telephone as I am often in session with clients. </w:t>
      </w:r>
      <w:r>
        <w:rPr>
          <w:rFonts w:ascii="Cambria" w:hAnsi="Cambria" w:cs="Cambria"/>
          <w:sz w:val="24"/>
          <w:szCs w:val="24"/>
        </w:rPr>
        <w:t xml:space="preserve"> </w:t>
      </w:r>
      <w:r w:rsidRPr="00413EB3">
        <w:rPr>
          <w:rFonts w:ascii="Cambria" w:hAnsi="Cambria" w:cs="Cambria"/>
          <w:sz w:val="24"/>
          <w:szCs w:val="24"/>
        </w:rPr>
        <w:t xml:space="preserve">I check my voicemail for the last time at </w:t>
      </w:r>
      <w:smartTag w:uri="urn:schemas-microsoft-com:office:smarttags" w:element="time">
        <w:smartTagPr>
          <w:attr w:name="Minute" w:val="0"/>
          <w:attr w:name="Hour" w:val="20"/>
        </w:smartTagPr>
        <w:r w:rsidRPr="00413EB3">
          <w:rPr>
            <w:rFonts w:ascii="Cambria" w:hAnsi="Cambria" w:cs="Cambria"/>
            <w:sz w:val="24"/>
            <w:szCs w:val="24"/>
          </w:rPr>
          <w:t>8:00 pm</w:t>
        </w:r>
      </w:smartTag>
      <w:r>
        <w:rPr>
          <w:rFonts w:ascii="Cambria" w:hAnsi="Cambria" w:cs="Cambria"/>
          <w:sz w:val="24"/>
          <w:szCs w:val="24"/>
        </w:rPr>
        <w:t xml:space="preserve"> and</w:t>
      </w:r>
      <w:r w:rsidRPr="00413EB3">
        <w:rPr>
          <w:rFonts w:ascii="Cambria" w:hAnsi="Cambria" w:cs="Cambria"/>
          <w:sz w:val="24"/>
          <w:szCs w:val="24"/>
        </w:rPr>
        <w:t xml:space="preserve"> </w:t>
      </w:r>
      <w:r>
        <w:rPr>
          <w:rFonts w:ascii="Cambria" w:hAnsi="Cambria" w:cs="Cambria"/>
          <w:sz w:val="24"/>
          <w:szCs w:val="24"/>
        </w:rPr>
        <w:t>may return some calls on the next business day.</w:t>
      </w:r>
      <w:r w:rsidRPr="00413EB3">
        <w:rPr>
          <w:rFonts w:ascii="Cambria" w:hAnsi="Cambria" w:cs="Cambria"/>
          <w:sz w:val="24"/>
          <w:szCs w:val="24"/>
        </w:rPr>
        <w:t xml:space="preserve"> </w:t>
      </w:r>
      <w:r>
        <w:rPr>
          <w:rFonts w:ascii="Cambria" w:hAnsi="Cambria" w:cs="Cambria"/>
          <w:sz w:val="24"/>
          <w:szCs w:val="24"/>
        </w:rPr>
        <w:t xml:space="preserve"> </w:t>
      </w:r>
      <w:r w:rsidRPr="00413EB3">
        <w:rPr>
          <w:rFonts w:ascii="Cambria" w:hAnsi="Cambria" w:cs="Cambria"/>
          <w:sz w:val="24"/>
          <w:szCs w:val="24"/>
        </w:rPr>
        <w:t xml:space="preserve">If you </w:t>
      </w:r>
      <w:proofErr w:type="gramStart"/>
      <w:r w:rsidRPr="00413EB3">
        <w:rPr>
          <w:rFonts w:ascii="Cambria" w:hAnsi="Cambria" w:cs="Cambria"/>
          <w:sz w:val="24"/>
          <w:szCs w:val="24"/>
        </w:rPr>
        <w:t>are in need of</w:t>
      </w:r>
      <w:proofErr w:type="gramEnd"/>
      <w:r w:rsidRPr="00413EB3">
        <w:rPr>
          <w:rFonts w:ascii="Cambria" w:hAnsi="Cambria" w:cs="Cambria"/>
          <w:sz w:val="24"/>
          <w:szCs w:val="24"/>
        </w:rPr>
        <w:t xml:space="preserve"> immediate care</w:t>
      </w:r>
      <w:r>
        <w:rPr>
          <w:rFonts w:ascii="Cambria" w:hAnsi="Cambria" w:cs="Cambria"/>
          <w:sz w:val="24"/>
          <w:szCs w:val="24"/>
        </w:rPr>
        <w:t>,</w:t>
      </w:r>
      <w:r w:rsidRPr="00413EB3">
        <w:rPr>
          <w:rFonts w:ascii="Cambria" w:hAnsi="Cambria" w:cs="Cambria"/>
          <w:sz w:val="24"/>
          <w:szCs w:val="24"/>
        </w:rPr>
        <w:t xml:space="preserve"> please </w:t>
      </w:r>
      <w:r>
        <w:rPr>
          <w:rFonts w:ascii="Cambria" w:hAnsi="Cambria" w:cs="Cambria"/>
          <w:sz w:val="24"/>
          <w:szCs w:val="24"/>
        </w:rPr>
        <w:t>go to an</w:t>
      </w:r>
      <w:r w:rsidRPr="00413EB3">
        <w:rPr>
          <w:rFonts w:ascii="Cambria" w:hAnsi="Cambria" w:cs="Cambria"/>
          <w:sz w:val="24"/>
          <w:szCs w:val="24"/>
        </w:rPr>
        <w:t xml:space="preserve"> emergency room or </w:t>
      </w:r>
      <w:r>
        <w:rPr>
          <w:rFonts w:ascii="Cambria" w:hAnsi="Cambria" w:cs="Cambria"/>
          <w:sz w:val="24"/>
          <w:szCs w:val="24"/>
        </w:rPr>
        <w:t xml:space="preserve">call </w:t>
      </w:r>
      <w:r w:rsidRPr="00413EB3">
        <w:rPr>
          <w:rFonts w:ascii="Cambria" w:hAnsi="Cambria" w:cs="Cambria"/>
          <w:sz w:val="24"/>
          <w:szCs w:val="24"/>
        </w:rPr>
        <w:t>911 emergency services</w:t>
      </w:r>
      <w:r>
        <w:rPr>
          <w:rFonts w:ascii="Cambria" w:hAnsi="Cambria" w:cs="Cambria"/>
          <w:sz w:val="24"/>
          <w:szCs w:val="24"/>
        </w:rPr>
        <w:t xml:space="preserve"> instead of waiting for a return call</w:t>
      </w:r>
      <w:r w:rsidRPr="00413EB3">
        <w:rPr>
          <w:rFonts w:ascii="Cambria" w:hAnsi="Cambria" w:cs="Cambria"/>
          <w:sz w:val="24"/>
          <w:szCs w:val="24"/>
        </w:rPr>
        <w:t>. I do communicat</w:t>
      </w:r>
      <w:r>
        <w:rPr>
          <w:rFonts w:ascii="Cambria" w:hAnsi="Cambria" w:cs="Cambria"/>
          <w:sz w:val="24"/>
          <w:szCs w:val="24"/>
        </w:rPr>
        <w:t>e</w:t>
      </w:r>
      <w:r w:rsidRPr="00413EB3">
        <w:rPr>
          <w:rFonts w:ascii="Cambria" w:hAnsi="Cambria" w:cs="Cambria"/>
          <w:sz w:val="24"/>
          <w:szCs w:val="24"/>
        </w:rPr>
        <w:t xml:space="preserve"> by email, and make every effort to keep </w:t>
      </w:r>
      <w:r>
        <w:rPr>
          <w:rFonts w:ascii="Cambria" w:hAnsi="Cambria" w:cs="Cambria"/>
          <w:sz w:val="24"/>
          <w:szCs w:val="24"/>
        </w:rPr>
        <w:t xml:space="preserve">emails </w:t>
      </w:r>
      <w:r w:rsidRPr="00413EB3">
        <w:rPr>
          <w:rFonts w:ascii="Cambria" w:hAnsi="Cambria" w:cs="Cambria"/>
          <w:sz w:val="24"/>
          <w:szCs w:val="24"/>
        </w:rPr>
        <w:t xml:space="preserve">confidential, however please be </w:t>
      </w:r>
      <w:r>
        <w:rPr>
          <w:rFonts w:ascii="Cambria" w:hAnsi="Cambria" w:cs="Cambria"/>
          <w:sz w:val="24"/>
          <w:szCs w:val="24"/>
        </w:rPr>
        <w:t>sensitive to</w:t>
      </w:r>
      <w:r w:rsidRPr="00413EB3">
        <w:rPr>
          <w:rFonts w:ascii="Cambria" w:hAnsi="Cambria" w:cs="Cambria"/>
          <w:sz w:val="24"/>
          <w:szCs w:val="24"/>
        </w:rPr>
        <w:t xml:space="preserve"> what information you disclose </w:t>
      </w:r>
      <w:r>
        <w:rPr>
          <w:rFonts w:ascii="Cambria" w:hAnsi="Cambria" w:cs="Cambria"/>
          <w:sz w:val="24"/>
          <w:szCs w:val="24"/>
        </w:rPr>
        <w:t>via</w:t>
      </w:r>
      <w:r w:rsidRPr="00413EB3">
        <w:rPr>
          <w:rFonts w:ascii="Cambria" w:hAnsi="Cambria" w:cs="Cambria"/>
          <w:sz w:val="24"/>
          <w:szCs w:val="24"/>
        </w:rPr>
        <w:t xml:space="preserve"> email </w:t>
      </w:r>
      <w:r>
        <w:rPr>
          <w:rFonts w:ascii="Cambria" w:hAnsi="Cambria" w:cs="Cambria"/>
          <w:sz w:val="24"/>
          <w:szCs w:val="24"/>
        </w:rPr>
        <w:t xml:space="preserve">because </w:t>
      </w:r>
      <w:r w:rsidRPr="00413EB3">
        <w:rPr>
          <w:rFonts w:ascii="Cambria" w:hAnsi="Cambria" w:cs="Cambria"/>
          <w:sz w:val="24"/>
          <w:szCs w:val="24"/>
        </w:rPr>
        <w:t xml:space="preserve">I do not use encrypted email. As technology is evolving, so are privacy practices. I have had requests from clients to utilize texting which I am happy to do </w:t>
      </w:r>
      <w:r>
        <w:rPr>
          <w:rFonts w:ascii="Cambria" w:hAnsi="Cambria" w:cs="Cambria"/>
          <w:sz w:val="24"/>
          <w:szCs w:val="24"/>
        </w:rPr>
        <w:t>for</w:t>
      </w:r>
      <w:r w:rsidRPr="00413EB3">
        <w:rPr>
          <w:rFonts w:ascii="Cambria" w:hAnsi="Cambria" w:cs="Cambria"/>
          <w:sz w:val="24"/>
          <w:szCs w:val="24"/>
        </w:rPr>
        <w:t xml:space="preserve"> scheduling only. If you are running late, need to reschedule, or need to make an appointment you may </w:t>
      </w:r>
      <w:r>
        <w:rPr>
          <w:rFonts w:ascii="Cambria" w:hAnsi="Cambria" w:cs="Cambria"/>
          <w:sz w:val="24"/>
          <w:szCs w:val="24"/>
        </w:rPr>
        <w:t>text me a</w:t>
      </w:r>
      <w:r w:rsidRPr="00413EB3">
        <w:rPr>
          <w:rFonts w:ascii="Cambria" w:hAnsi="Cambria" w:cs="Cambria"/>
          <w:sz w:val="24"/>
          <w:szCs w:val="24"/>
        </w:rPr>
        <w:t>nd I will re</w:t>
      </w:r>
      <w:r>
        <w:rPr>
          <w:rFonts w:ascii="Cambria" w:hAnsi="Cambria" w:cs="Cambria"/>
          <w:sz w:val="24"/>
          <w:szCs w:val="24"/>
        </w:rPr>
        <w:t>spond</w:t>
      </w:r>
      <w:r w:rsidRPr="00413EB3">
        <w:rPr>
          <w:rFonts w:ascii="Cambria" w:hAnsi="Cambria" w:cs="Cambria"/>
          <w:sz w:val="24"/>
          <w:szCs w:val="24"/>
        </w:rPr>
        <w:t xml:space="preserve"> as soon as I am able. </w:t>
      </w:r>
      <w:r>
        <w:rPr>
          <w:rFonts w:ascii="Cambria" w:hAnsi="Cambria" w:cs="Cambria"/>
          <w:sz w:val="24"/>
          <w:szCs w:val="24"/>
        </w:rPr>
        <w:t xml:space="preserve">As with </w:t>
      </w:r>
      <w:r>
        <w:rPr>
          <w:rFonts w:ascii="Cambria" w:hAnsi="Cambria" w:cs="Cambria"/>
          <w:sz w:val="24"/>
          <w:szCs w:val="24"/>
        </w:rPr>
        <w:lastRenderedPageBreak/>
        <w:t>email, p</w:t>
      </w:r>
      <w:r w:rsidRPr="00413EB3">
        <w:rPr>
          <w:rFonts w:ascii="Cambria" w:hAnsi="Cambria" w:cs="Cambria"/>
          <w:sz w:val="24"/>
          <w:szCs w:val="24"/>
        </w:rPr>
        <w:t xml:space="preserve">lease do not use </w:t>
      </w:r>
      <w:r>
        <w:rPr>
          <w:rFonts w:ascii="Cambria" w:hAnsi="Cambria" w:cs="Cambria"/>
          <w:sz w:val="24"/>
          <w:szCs w:val="24"/>
        </w:rPr>
        <w:t xml:space="preserve">texting to share personal issues because </w:t>
      </w:r>
      <w:r w:rsidRPr="00413EB3">
        <w:rPr>
          <w:rFonts w:ascii="Cambria" w:hAnsi="Cambria" w:cs="Cambria"/>
          <w:sz w:val="24"/>
          <w:szCs w:val="24"/>
        </w:rPr>
        <w:t xml:space="preserve">text messages are not encrypted.  </w:t>
      </w:r>
    </w:p>
    <w:p w14:paraId="141D1D6E" w14:textId="77777777" w:rsidR="00CB70A9" w:rsidRPr="00413EB3" w:rsidRDefault="00CB70A9" w:rsidP="00C46B0F">
      <w:pPr>
        <w:spacing w:line="240" w:lineRule="auto"/>
        <w:ind w:right="-720"/>
        <w:rPr>
          <w:rFonts w:ascii="Cambria" w:hAnsi="Cambria" w:cs="Cambria"/>
          <w:sz w:val="24"/>
          <w:szCs w:val="24"/>
        </w:rPr>
      </w:pPr>
      <w:r w:rsidRPr="00413EB3">
        <w:rPr>
          <w:rFonts w:ascii="Cambria" w:hAnsi="Cambria" w:cs="Cambria"/>
          <w:b/>
          <w:bCs/>
          <w:sz w:val="24"/>
          <w:szCs w:val="24"/>
          <w:u w:val="single"/>
        </w:rPr>
        <w:t xml:space="preserve">Social Media &amp; Internet Policy: </w:t>
      </w:r>
      <w:r w:rsidRPr="00413EB3">
        <w:rPr>
          <w:rFonts w:ascii="Cambria" w:hAnsi="Cambria" w:cs="Cambria"/>
          <w:sz w:val="24"/>
          <w:szCs w:val="24"/>
        </w:rPr>
        <w:t xml:space="preserve">I utilize several social media websites for professional and personal purposes. Please be aware that if you choose to post comments on these websites, I cannot be responsible for or guarantee your confidentiality. Because it </w:t>
      </w:r>
      <w:r>
        <w:rPr>
          <w:rFonts w:ascii="Cambria" w:hAnsi="Cambria" w:cs="Cambria"/>
          <w:sz w:val="24"/>
          <w:szCs w:val="24"/>
        </w:rPr>
        <w:t xml:space="preserve">may </w:t>
      </w:r>
      <w:r w:rsidRPr="00413EB3">
        <w:rPr>
          <w:rFonts w:ascii="Cambria" w:hAnsi="Cambria" w:cs="Cambria"/>
          <w:sz w:val="24"/>
          <w:szCs w:val="24"/>
        </w:rPr>
        <w:t xml:space="preserve">represent a conflict of the personal professional relationship I do not accept friend requests </w:t>
      </w:r>
      <w:r>
        <w:rPr>
          <w:rFonts w:ascii="Cambria" w:hAnsi="Cambria" w:cs="Cambria"/>
          <w:sz w:val="24"/>
          <w:szCs w:val="24"/>
        </w:rPr>
        <w:t>from</w:t>
      </w:r>
      <w:r w:rsidRPr="00413EB3">
        <w:rPr>
          <w:rFonts w:ascii="Cambria" w:hAnsi="Cambria" w:cs="Cambria"/>
          <w:sz w:val="24"/>
          <w:szCs w:val="24"/>
        </w:rPr>
        <w:t xml:space="preserve"> clients on my personal or professional social media sites. </w:t>
      </w:r>
    </w:p>
    <w:p w14:paraId="3BFEBB96" w14:textId="77777777" w:rsidR="00CB70A9" w:rsidRPr="00DB0A41" w:rsidRDefault="00CB70A9" w:rsidP="00C46B0F">
      <w:pPr>
        <w:pStyle w:val="Heading1"/>
        <w:spacing w:line="360" w:lineRule="auto"/>
        <w:ind w:right="-720"/>
        <w:rPr>
          <w:rFonts w:ascii="Cambria" w:hAnsi="Cambria" w:cs="Cambria"/>
          <w:sz w:val="24"/>
          <w:szCs w:val="24"/>
        </w:rPr>
      </w:pPr>
      <w:r>
        <w:rPr>
          <w:rFonts w:ascii="Cambria" w:hAnsi="Cambria" w:cs="Cambria"/>
          <w:caps w:val="0"/>
          <w:sz w:val="24"/>
          <w:szCs w:val="24"/>
        </w:rPr>
        <w:t>Counselor Credentials</w:t>
      </w:r>
    </w:p>
    <w:p w14:paraId="366F2CEE" w14:textId="61289277" w:rsidR="00CB70A9" w:rsidRDefault="00CB70A9" w:rsidP="00C46B0F">
      <w:pPr>
        <w:pStyle w:val="BlockText"/>
        <w:ind w:left="0"/>
      </w:pPr>
      <w:r w:rsidRPr="00DB0A41">
        <w:t xml:space="preserve">I obtained my bachelor’s degree in </w:t>
      </w:r>
      <w:r w:rsidR="004441E1">
        <w:t>Sociology</w:t>
      </w:r>
      <w:r w:rsidRPr="00DB0A41">
        <w:t xml:space="preserve"> from </w:t>
      </w:r>
      <w:r w:rsidR="004441E1">
        <w:t>Boise State University in 2009</w:t>
      </w:r>
      <w:r w:rsidRPr="00DB0A41">
        <w:t xml:space="preserve"> and my Master’s Degree in </w:t>
      </w:r>
      <w:r w:rsidR="00540EC0">
        <w:t>Masters of Social Work at Northwest Nazaren</w:t>
      </w:r>
      <w:r w:rsidRPr="00DB0A41">
        <w:t>e University in 20</w:t>
      </w:r>
      <w:r>
        <w:t>1</w:t>
      </w:r>
      <w:r w:rsidR="004441E1">
        <w:t>2</w:t>
      </w:r>
      <w:r w:rsidRPr="00DB0A41">
        <w:t xml:space="preserve">.  I am a Licensed </w:t>
      </w:r>
      <w:r w:rsidR="002E237E">
        <w:t xml:space="preserve">Clinical </w:t>
      </w:r>
      <w:r w:rsidR="004441E1">
        <w:t xml:space="preserve">Social (LCSW-35981) </w:t>
      </w:r>
      <w:r w:rsidRPr="00DB0A41">
        <w:t>and a</w:t>
      </w:r>
      <w:r w:rsidR="004441E1">
        <w:t xml:space="preserve"> member of the</w:t>
      </w:r>
      <w:r w:rsidRPr="00DB0A41">
        <w:t xml:space="preserve"> National </w:t>
      </w:r>
      <w:r w:rsidR="004441E1">
        <w:t>Association of Social Workers</w:t>
      </w:r>
      <w:r w:rsidRPr="00DB0A41">
        <w:t xml:space="preserve">. My primary theoretical orientation in therapy is </w:t>
      </w:r>
      <w:r w:rsidR="004441E1">
        <w:t>Cognitive Behavioral Therapy and Eye Movement Desensitization Therapy</w:t>
      </w:r>
      <w:r>
        <w:t xml:space="preserve">.  </w:t>
      </w:r>
      <w:r w:rsidRPr="00DB0A41">
        <w:t xml:space="preserve">I </w:t>
      </w:r>
      <w:r>
        <w:t xml:space="preserve">regularly seek to continue my education through professional workshops and have received specialized training in things like play therapy and counseling ethics.  </w:t>
      </w:r>
    </w:p>
    <w:p w14:paraId="621B6C38" w14:textId="77777777" w:rsidR="00CB70A9" w:rsidRDefault="00CB70A9" w:rsidP="00C46B0F">
      <w:pPr>
        <w:pStyle w:val="BlockText"/>
        <w:ind w:left="0"/>
      </w:pPr>
    </w:p>
    <w:p w14:paraId="51137E4E" w14:textId="77777777" w:rsidR="00CB70A9" w:rsidRDefault="00CB70A9" w:rsidP="00C46B0F">
      <w:pPr>
        <w:spacing w:line="360" w:lineRule="auto"/>
        <w:rPr>
          <w:rFonts w:ascii="Cambria" w:hAnsi="Cambria" w:cs="Cambria"/>
          <w:sz w:val="24"/>
          <w:szCs w:val="24"/>
        </w:rPr>
      </w:pPr>
      <w:r>
        <w:rPr>
          <w:rFonts w:ascii="Cambria" w:hAnsi="Cambria" w:cs="Cambria"/>
          <w:b/>
          <w:bCs/>
          <w:sz w:val="24"/>
          <w:szCs w:val="24"/>
        </w:rPr>
        <w:t>Costs</w:t>
      </w:r>
      <w:r w:rsidRPr="00DB0A41">
        <w:rPr>
          <w:rFonts w:ascii="Cambria" w:hAnsi="Cambria" w:cs="Cambria"/>
          <w:sz w:val="24"/>
          <w:szCs w:val="24"/>
        </w:rPr>
        <w:t xml:space="preserve">  </w:t>
      </w:r>
    </w:p>
    <w:p w14:paraId="73E147A1" w14:textId="30AB241F" w:rsidR="00CB70A9" w:rsidRDefault="00CB70A9" w:rsidP="00C46B0F">
      <w:pPr>
        <w:spacing w:line="240" w:lineRule="auto"/>
        <w:rPr>
          <w:rFonts w:ascii="Cambria" w:hAnsi="Cambria" w:cs="Cambria"/>
          <w:sz w:val="24"/>
          <w:szCs w:val="24"/>
        </w:rPr>
      </w:pPr>
      <w:r w:rsidRPr="00DB0A41">
        <w:rPr>
          <w:rFonts w:ascii="Cambria" w:hAnsi="Cambria" w:cs="Cambria"/>
          <w:sz w:val="24"/>
          <w:szCs w:val="24"/>
        </w:rPr>
        <w:t>The fee for individual counseling is $</w:t>
      </w:r>
      <w:r w:rsidR="004441E1">
        <w:rPr>
          <w:rFonts w:ascii="Cambria" w:hAnsi="Cambria" w:cs="Cambria"/>
          <w:sz w:val="24"/>
          <w:szCs w:val="24"/>
        </w:rPr>
        <w:t>90</w:t>
      </w:r>
      <w:r w:rsidRPr="00DB0A41">
        <w:rPr>
          <w:rFonts w:ascii="Cambria" w:hAnsi="Cambria" w:cs="Cambria"/>
          <w:sz w:val="24"/>
          <w:szCs w:val="24"/>
        </w:rPr>
        <w:t xml:space="preserve"> and </w:t>
      </w:r>
      <w:r>
        <w:rPr>
          <w:rFonts w:ascii="Cambria" w:hAnsi="Cambria" w:cs="Cambria"/>
          <w:sz w:val="24"/>
          <w:szCs w:val="24"/>
        </w:rPr>
        <w:t xml:space="preserve">for </w:t>
      </w:r>
      <w:r w:rsidRPr="00DB0A41">
        <w:rPr>
          <w:rFonts w:ascii="Cambria" w:hAnsi="Cambria" w:cs="Cambria"/>
          <w:sz w:val="24"/>
          <w:szCs w:val="24"/>
        </w:rPr>
        <w:t xml:space="preserve">couples counseling </w:t>
      </w:r>
      <w:r>
        <w:rPr>
          <w:rFonts w:ascii="Cambria" w:hAnsi="Cambria" w:cs="Cambria"/>
          <w:sz w:val="24"/>
          <w:szCs w:val="24"/>
        </w:rPr>
        <w:t xml:space="preserve">is </w:t>
      </w:r>
      <w:r w:rsidRPr="00DB0A41">
        <w:rPr>
          <w:rFonts w:ascii="Cambria" w:hAnsi="Cambria" w:cs="Cambria"/>
          <w:sz w:val="24"/>
          <w:szCs w:val="24"/>
        </w:rPr>
        <w:t>$</w:t>
      </w:r>
      <w:r w:rsidR="004441E1">
        <w:rPr>
          <w:rFonts w:ascii="Cambria" w:hAnsi="Cambria" w:cs="Cambria"/>
          <w:sz w:val="24"/>
          <w:szCs w:val="24"/>
        </w:rPr>
        <w:t>100</w:t>
      </w:r>
      <w:r>
        <w:rPr>
          <w:rFonts w:ascii="Cambria" w:hAnsi="Cambria" w:cs="Cambria"/>
          <w:sz w:val="24"/>
          <w:szCs w:val="24"/>
        </w:rPr>
        <w:t xml:space="preserve">.  These rates are for </w:t>
      </w:r>
      <w:r w:rsidRPr="00DB0A41">
        <w:rPr>
          <w:rFonts w:ascii="Cambria" w:hAnsi="Cambria" w:cs="Cambria"/>
          <w:sz w:val="24"/>
          <w:szCs w:val="24"/>
        </w:rPr>
        <w:t xml:space="preserve">typical </w:t>
      </w:r>
      <w:r w:rsidR="004441E1">
        <w:rPr>
          <w:rFonts w:ascii="Cambria" w:hAnsi="Cambria" w:cs="Cambria"/>
          <w:sz w:val="24"/>
          <w:szCs w:val="24"/>
        </w:rPr>
        <w:t>45</w:t>
      </w:r>
      <w:r w:rsidR="001C26CB" w:rsidRPr="00DB0A41">
        <w:rPr>
          <w:rFonts w:ascii="Cambria" w:hAnsi="Cambria" w:cs="Cambria"/>
          <w:sz w:val="24"/>
          <w:szCs w:val="24"/>
        </w:rPr>
        <w:t>-minute</w:t>
      </w:r>
      <w:r w:rsidRPr="00DB0A41">
        <w:rPr>
          <w:rFonts w:ascii="Cambria" w:hAnsi="Cambria" w:cs="Cambria"/>
          <w:sz w:val="24"/>
          <w:szCs w:val="24"/>
        </w:rPr>
        <w:t xml:space="preserve"> session</w:t>
      </w:r>
      <w:r>
        <w:rPr>
          <w:rFonts w:ascii="Cambria" w:hAnsi="Cambria" w:cs="Cambria"/>
          <w:sz w:val="24"/>
          <w:szCs w:val="24"/>
        </w:rPr>
        <w:t>s</w:t>
      </w:r>
      <w:r w:rsidRPr="00DB0A41">
        <w:rPr>
          <w:rFonts w:ascii="Cambria" w:hAnsi="Cambria" w:cs="Cambria"/>
          <w:sz w:val="24"/>
          <w:szCs w:val="24"/>
        </w:rPr>
        <w:t xml:space="preserve">.  The fee for an initial diagnostic interview is $130. </w:t>
      </w:r>
    </w:p>
    <w:p w14:paraId="2485EEC4" w14:textId="7A061108" w:rsidR="00CB70A9" w:rsidRPr="00DB0A41" w:rsidRDefault="00CB70A9" w:rsidP="00C46B0F">
      <w:pPr>
        <w:spacing w:line="240" w:lineRule="auto"/>
        <w:rPr>
          <w:rFonts w:ascii="Cambria" w:hAnsi="Cambria" w:cs="Cambria"/>
          <w:sz w:val="24"/>
          <w:szCs w:val="24"/>
        </w:rPr>
      </w:pPr>
      <w:r w:rsidRPr="00DB0A41">
        <w:rPr>
          <w:rFonts w:ascii="Cambria" w:hAnsi="Cambria" w:cs="Cambria"/>
          <w:sz w:val="24"/>
          <w:szCs w:val="24"/>
        </w:rPr>
        <w:t xml:space="preserve">Any additional treatment documentation requested by client beyond what is required for insurance billing will result in additional charges based on </w:t>
      </w:r>
      <w:r>
        <w:rPr>
          <w:rFonts w:ascii="Cambria" w:hAnsi="Cambria" w:cs="Cambria"/>
          <w:sz w:val="24"/>
          <w:szCs w:val="24"/>
        </w:rPr>
        <w:t xml:space="preserve">an </w:t>
      </w:r>
      <w:r w:rsidRPr="00DB0A41">
        <w:rPr>
          <w:rFonts w:ascii="Cambria" w:hAnsi="Cambria" w:cs="Cambria"/>
          <w:sz w:val="24"/>
          <w:szCs w:val="24"/>
        </w:rPr>
        <w:t>hourly fee</w:t>
      </w:r>
      <w:r>
        <w:rPr>
          <w:rFonts w:ascii="Cambria" w:hAnsi="Cambria" w:cs="Cambria"/>
          <w:sz w:val="24"/>
          <w:szCs w:val="24"/>
        </w:rPr>
        <w:t xml:space="preserve"> of $</w:t>
      </w:r>
      <w:r w:rsidR="004441E1">
        <w:rPr>
          <w:rFonts w:ascii="Cambria" w:hAnsi="Cambria" w:cs="Cambria"/>
          <w:sz w:val="24"/>
          <w:szCs w:val="24"/>
        </w:rPr>
        <w:t>90</w:t>
      </w:r>
      <w:r>
        <w:rPr>
          <w:rFonts w:ascii="Cambria" w:hAnsi="Cambria" w:cs="Cambria"/>
          <w:sz w:val="24"/>
          <w:szCs w:val="24"/>
        </w:rPr>
        <w:t xml:space="preserve">.  </w:t>
      </w:r>
      <w:r w:rsidRPr="00DB0A41">
        <w:rPr>
          <w:rFonts w:ascii="Cambria" w:hAnsi="Cambria" w:cs="Cambria"/>
          <w:sz w:val="24"/>
          <w:szCs w:val="24"/>
        </w:rPr>
        <w:t xml:space="preserve"> I am </w:t>
      </w:r>
      <w:r>
        <w:rPr>
          <w:rFonts w:ascii="Cambria" w:hAnsi="Cambria" w:cs="Cambria"/>
          <w:sz w:val="24"/>
          <w:szCs w:val="24"/>
        </w:rPr>
        <w:t xml:space="preserve">currently </w:t>
      </w:r>
      <w:r w:rsidR="001C26CB">
        <w:rPr>
          <w:rFonts w:ascii="Cambria" w:hAnsi="Cambria" w:cs="Cambria"/>
          <w:sz w:val="24"/>
          <w:szCs w:val="24"/>
        </w:rPr>
        <w:t xml:space="preserve">a </w:t>
      </w:r>
      <w:r w:rsidRPr="00DB0A41">
        <w:rPr>
          <w:rFonts w:ascii="Cambria" w:hAnsi="Cambria" w:cs="Cambria"/>
          <w:sz w:val="24"/>
          <w:szCs w:val="24"/>
        </w:rPr>
        <w:t>credentialed provider for m</w:t>
      </w:r>
      <w:r w:rsidR="001C26CB">
        <w:rPr>
          <w:rFonts w:ascii="Cambria" w:hAnsi="Cambria" w:cs="Cambria"/>
          <w:sz w:val="24"/>
          <w:szCs w:val="24"/>
        </w:rPr>
        <w:t>any</w:t>
      </w:r>
      <w:r w:rsidRPr="00DB0A41">
        <w:rPr>
          <w:rFonts w:ascii="Cambria" w:hAnsi="Cambria" w:cs="Cambria"/>
          <w:sz w:val="24"/>
          <w:szCs w:val="24"/>
        </w:rPr>
        <w:t xml:space="preserve"> insurance agencies. </w:t>
      </w:r>
      <w:r w:rsidR="001C26CB">
        <w:rPr>
          <w:rFonts w:ascii="Cambria" w:hAnsi="Cambria" w:cs="Cambria"/>
          <w:sz w:val="24"/>
          <w:szCs w:val="24"/>
        </w:rPr>
        <w:t xml:space="preserve"> </w:t>
      </w:r>
      <w:r w:rsidRPr="00DB0A41">
        <w:rPr>
          <w:rFonts w:ascii="Cambria" w:hAnsi="Cambria" w:cs="Cambria"/>
          <w:sz w:val="24"/>
          <w:szCs w:val="24"/>
        </w:rPr>
        <w:t>Any session fees declined coverage by an insurance company are the full financial responsibility of the client. In the case of a returned check for insufficient funds, a $2</w:t>
      </w:r>
      <w:r w:rsidR="004441E1">
        <w:rPr>
          <w:rFonts w:ascii="Cambria" w:hAnsi="Cambria" w:cs="Cambria"/>
          <w:sz w:val="24"/>
          <w:szCs w:val="24"/>
        </w:rPr>
        <w:t>5</w:t>
      </w:r>
      <w:r w:rsidRPr="00DB0A41">
        <w:rPr>
          <w:rFonts w:ascii="Cambria" w:hAnsi="Cambria" w:cs="Cambria"/>
          <w:sz w:val="24"/>
          <w:szCs w:val="24"/>
        </w:rPr>
        <w:t xml:space="preserve"> fee will be assessed to cover bank processing fees.  I may choose to utilize a third party collection agency if you default on the terms of the payment option and fail to pay the full balance due.</w:t>
      </w:r>
    </w:p>
    <w:p w14:paraId="412591AC" w14:textId="029CBF13" w:rsidR="00CB70A9" w:rsidRDefault="00CB70A9" w:rsidP="00C46B0F">
      <w:pPr>
        <w:rPr>
          <w:rFonts w:ascii="Cambria" w:hAnsi="Cambria" w:cs="Cambria"/>
          <w:b/>
          <w:bCs/>
          <w:sz w:val="24"/>
          <w:szCs w:val="24"/>
        </w:rPr>
      </w:pPr>
      <w:r>
        <w:rPr>
          <w:rFonts w:ascii="Cambria" w:hAnsi="Cambria" w:cs="Cambria"/>
          <w:b/>
          <w:bCs/>
          <w:sz w:val="24"/>
          <w:szCs w:val="24"/>
        </w:rPr>
        <w:t>Cancellation</w:t>
      </w:r>
      <w:r w:rsidR="001C26CB">
        <w:rPr>
          <w:rFonts w:ascii="Cambria" w:hAnsi="Cambria" w:cs="Cambria"/>
          <w:b/>
          <w:bCs/>
          <w:sz w:val="24"/>
          <w:szCs w:val="24"/>
        </w:rPr>
        <w:t>/No Show</w:t>
      </w:r>
      <w:r>
        <w:rPr>
          <w:rFonts w:ascii="Cambria" w:hAnsi="Cambria" w:cs="Cambria"/>
          <w:b/>
          <w:bCs/>
          <w:sz w:val="24"/>
          <w:szCs w:val="24"/>
        </w:rPr>
        <w:t xml:space="preserve"> Policy</w:t>
      </w:r>
    </w:p>
    <w:p w14:paraId="59523D5D" w14:textId="1E8C6D15" w:rsidR="00CB70A9" w:rsidRPr="00DB0A41" w:rsidRDefault="00CB70A9" w:rsidP="00C46B0F">
      <w:pPr>
        <w:rPr>
          <w:rFonts w:ascii="Cambria" w:hAnsi="Cambria" w:cs="Cambria"/>
          <w:b/>
          <w:bCs/>
          <w:i/>
          <w:iCs/>
          <w:sz w:val="24"/>
          <w:szCs w:val="24"/>
        </w:rPr>
      </w:pPr>
      <w:r w:rsidRPr="00FC1465">
        <w:rPr>
          <w:rFonts w:ascii="Cambria" w:hAnsi="Cambria" w:cs="Cambria"/>
          <w:sz w:val="24"/>
          <w:szCs w:val="24"/>
        </w:rPr>
        <w:t xml:space="preserve">If you must cancel </w:t>
      </w:r>
      <w:r>
        <w:rPr>
          <w:rFonts w:ascii="Cambria" w:hAnsi="Cambria" w:cs="Cambria"/>
          <w:sz w:val="24"/>
          <w:szCs w:val="24"/>
        </w:rPr>
        <w:t>or change your scheduled</w:t>
      </w:r>
      <w:r w:rsidRPr="00FC1465">
        <w:rPr>
          <w:rFonts w:ascii="Cambria" w:hAnsi="Cambria" w:cs="Cambria"/>
          <w:sz w:val="24"/>
          <w:szCs w:val="24"/>
        </w:rPr>
        <w:t xml:space="preserve"> appointment</w:t>
      </w:r>
      <w:r>
        <w:rPr>
          <w:rFonts w:ascii="Cambria" w:hAnsi="Cambria" w:cs="Cambria"/>
          <w:sz w:val="24"/>
          <w:szCs w:val="24"/>
        </w:rPr>
        <w:t>,</w:t>
      </w:r>
      <w:r w:rsidRPr="00FC1465">
        <w:rPr>
          <w:rFonts w:ascii="Cambria" w:hAnsi="Cambria" w:cs="Cambria"/>
          <w:sz w:val="24"/>
          <w:szCs w:val="24"/>
        </w:rPr>
        <w:t xml:space="preserve"> please call at least 24 hours in advance to allow me to reschedule another client who needs my services.</w:t>
      </w:r>
      <w:r w:rsidRPr="00DB0A41">
        <w:rPr>
          <w:rFonts w:ascii="Cambria" w:hAnsi="Cambria" w:cs="Cambria"/>
          <w:b/>
          <w:bCs/>
          <w:sz w:val="24"/>
          <w:szCs w:val="24"/>
        </w:rPr>
        <w:t xml:space="preserve">  </w:t>
      </w:r>
      <w:r w:rsidRPr="00FC1465">
        <w:rPr>
          <w:rFonts w:ascii="Cambria" w:hAnsi="Cambria" w:cs="Cambria"/>
          <w:b/>
          <w:bCs/>
          <w:sz w:val="24"/>
          <w:szCs w:val="24"/>
        </w:rPr>
        <w:t>Appointments not cancelled or rescheduled within this time limit will result in a charge of $45 for that missed session.</w:t>
      </w:r>
      <w:r w:rsidR="001C26CB">
        <w:rPr>
          <w:rFonts w:ascii="Cambria" w:hAnsi="Cambria" w:cs="Cambria"/>
          <w:b/>
          <w:bCs/>
          <w:sz w:val="24"/>
          <w:szCs w:val="24"/>
        </w:rPr>
        <w:t xml:space="preserve">  If you miss 2 or more consecutive sessions without giving adequate notice, or if attendance becomes too sporadic, you will lose your time slot on my schedule and will have to call to re-book another standing appointment.</w:t>
      </w:r>
    </w:p>
    <w:p w14:paraId="4308F65F" w14:textId="77777777" w:rsidR="00CB70A9" w:rsidRPr="00DB0A41" w:rsidRDefault="00CB70A9" w:rsidP="00C46B0F">
      <w:pPr>
        <w:rPr>
          <w:rFonts w:ascii="Cambria" w:hAnsi="Cambria" w:cs="Cambria"/>
          <w:i/>
          <w:iCs/>
          <w:sz w:val="24"/>
          <w:szCs w:val="24"/>
        </w:rPr>
      </w:pPr>
      <w:r w:rsidRPr="00FC1465">
        <w:rPr>
          <w:rFonts w:ascii="Cambria" w:hAnsi="Cambria" w:cs="Cambria"/>
          <w:b/>
          <w:bCs/>
          <w:sz w:val="24"/>
          <w:szCs w:val="24"/>
        </w:rPr>
        <w:t xml:space="preserve">Compliance </w:t>
      </w:r>
      <w:proofErr w:type="gramStart"/>
      <w:r w:rsidRPr="00FC1465">
        <w:rPr>
          <w:rFonts w:ascii="Cambria" w:hAnsi="Cambria" w:cs="Cambria"/>
          <w:b/>
          <w:bCs/>
          <w:sz w:val="24"/>
          <w:szCs w:val="24"/>
        </w:rPr>
        <w:t>With</w:t>
      </w:r>
      <w:proofErr w:type="gramEnd"/>
      <w:r w:rsidRPr="00FC1465">
        <w:rPr>
          <w:rFonts w:ascii="Cambria" w:hAnsi="Cambria" w:cs="Cambria"/>
          <w:b/>
          <w:bCs/>
          <w:sz w:val="24"/>
          <w:szCs w:val="24"/>
        </w:rPr>
        <w:t xml:space="preserve"> </w:t>
      </w:r>
      <w:smartTag w:uri="urn:schemas-microsoft-com:office:smarttags" w:element="place">
        <w:smartTag w:uri="urn:schemas-microsoft-com:office:smarttags" w:element="State">
          <w:r w:rsidRPr="00FC1465">
            <w:rPr>
              <w:rFonts w:ascii="Cambria" w:hAnsi="Cambria" w:cs="Cambria"/>
              <w:b/>
              <w:bCs/>
              <w:sz w:val="24"/>
              <w:szCs w:val="24"/>
            </w:rPr>
            <w:t>Idaho</w:t>
          </w:r>
        </w:smartTag>
      </w:smartTag>
      <w:r w:rsidRPr="00FC1465">
        <w:rPr>
          <w:rFonts w:ascii="Cambria" w:hAnsi="Cambria" w:cs="Cambria"/>
          <w:b/>
          <w:bCs/>
          <w:sz w:val="24"/>
          <w:szCs w:val="24"/>
        </w:rPr>
        <w:t xml:space="preserve"> Code</w:t>
      </w:r>
      <w:r w:rsidRPr="00FC1465">
        <w:rPr>
          <w:rFonts w:ascii="Cambria" w:hAnsi="Cambria" w:cs="Cambria"/>
          <w:b/>
          <w:bCs/>
          <w:i/>
          <w:iCs/>
          <w:sz w:val="24"/>
          <w:szCs w:val="24"/>
        </w:rPr>
        <w:t xml:space="preserve"> 54-3410a</w:t>
      </w:r>
    </w:p>
    <w:p w14:paraId="49E06F55" w14:textId="77777777" w:rsidR="00CB70A9" w:rsidRPr="002B68FF" w:rsidRDefault="00CB70A9" w:rsidP="00C46B0F">
      <w:pPr>
        <w:rPr>
          <w:rFonts w:ascii="Cambria" w:hAnsi="Cambria" w:cs="Cambria"/>
          <w:i/>
          <w:iCs/>
          <w:sz w:val="24"/>
          <w:szCs w:val="24"/>
        </w:rPr>
      </w:pPr>
      <w:r w:rsidRPr="00DB0A41">
        <w:rPr>
          <w:rFonts w:ascii="Cambria" w:hAnsi="Cambria" w:cs="Cambria"/>
          <w:i/>
          <w:iCs/>
          <w:sz w:val="24"/>
          <w:szCs w:val="24"/>
        </w:rPr>
        <w:lastRenderedPageBreak/>
        <w:t>  INFORMATION DISCLOSURE TO CLIENTS. Persons licensed under this chapter shall provide clients at the beginning of treatment with accurate disclosure information concerning their practice, including the right of clients to refuse treatment, the responsibility of clients for choosing the provider and treatment modality, and the extent of confidentiality.  The disclosure information provided by the counselor, the receipt of which shall be acknowledged in writing by the counselor and client, shall include any relevant education and training, the therapeutic orientation of the practice, modalities or treatment utilized, and all financial requirements.  The disclosure information shall include a statement that licensure of an individual under this chapter does not imply endorsement by the licensing board nor effectiveness of treatment.</w:t>
      </w:r>
      <w:r>
        <w:rPr>
          <w:rFonts w:ascii="Cambria" w:hAnsi="Cambria" w:cs="Cambria"/>
          <w:i/>
          <w:iCs/>
          <w:sz w:val="24"/>
          <w:szCs w:val="24"/>
        </w:rPr>
        <w:t xml:space="preserve"> Sexual intimacy is never appropriate between a client and counselor and should be reported to the Idaho Licensing Board of Professional Counselors,</w:t>
      </w:r>
      <w:r w:rsidRPr="002B68FF">
        <w:rPr>
          <w:rFonts w:ascii="Arial" w:hAnsi="Arial" w:cs="Arial"/>
          <w:color w:val="777777"/>
          <w:sz w:val="19"/>
          <w:szCs w:val="19"/>
        </w:rPr>
        <w:t xml:space="preserve"> </w:t>
      </w:r>
      <w:r w:rsidRPr="002B68FF">
        <w:rPr>
          <w:rFonts w:ascii="Cambria" w:hAnsi="Cambria" w:cs="Cambria"/>
          <w:i/>
          <w:iCs/>
          <w:sz w:val="24"/>
          <w:szCs w:val="24"/>
        </w:rPr>
        <w:t>700 W. State Street, First Floor</w:t>
      </w:r>
      <w:r>
        <w:rPr>
          <w:rFonts w:ascii="Cambria" w:hAnsi="Cambria" w:cs="Cambria"/>
          <w:i/>
          <w:iCs/>
          <w:sz w:val="24"/>
          <w:szCs w:val="24"/>
        </w:rPr>
        <w:t>,</w:t>
      </w:r>
      <w:r w:rsidRPr="002B68FF">
        <w:rPr>
          <w:rFonts w:ascii="Cambria" w:hAnsi="Cambria" w:cs="Cambria"/>
          <w:i/>
          <w:iCs/>
          <w:sz w:val="24"/>
          <w:szCs w:val="24"/>
        </w:rPr>
        <w:t xml:space="preserve"> PO Box 83720 Boise, ID 83720 208/334-3233 </w:t>
      </w:r>
    </w:p>
    <w:p w14:paraId="421BDB08" w14:textId="77777777" w:rsidR="00CB70A9" w:rsidRDefault="00CB70A9" w:rsidP="00C46B0F">
      <w:pPr>
        <w:rPr>
          <w:rFonts w:ascii="Cambria" w:hAnsi="Cambria" w:cs="Cambria"/>
          <w:sz w:val="24"/>
          <w:szCs w:val="24"/>
        </w:rPr>
      </w:pPr>
    </w:p>
    <w:p w14:paraId="41AEA2DD" w14:textId="77777777" w:rsidR="00CB70A9" w:rsidRPr="003F1D6B" w:rsidRDefault="00CB70A9" w:rsidP="00C46B0F">
      <w:pPr>
        <w:autoSpaceDE w:val="0"/>
        <w:autoSpaceDN w:val="0"/>
        <w:adjustRightInd w:val="0"/>
        <w:rPr>
          <w:rFonts w:ascii="Cambria" w:hAnsi="Cambria" w:cs="Cambria"/>
          <w:sz w:val="24"/>
          <w:szCs w:val="24"/>
          <w:u w:val="single"/>
        </w:rPr>
      </w:pPr>
      <w:r w:rsidRPr="003F1D6B">
        <w:rPr>
          <w:rFonts w:ascii="Cambria" w:hAnsi="Cambria" w:cs="Cambria"/>
          <w:sz w:val="24"/>
          <w:szCs w:val="24"/>
          <w:u w:val="single"/>
        </w:rPr>
        <w:t xml:space="preserve">By signing below you agree that you have read this document, you have been given an opportunity to ask whatever questions you deem necessary, you have received a copy of the Privacy Notice, you agree to the terms of service, and wish to begin treatment. </w:t>
      </w:r>
    </w:p>
    <w:p w14:paraId="63AAD3C5" w14:textId="77777777" w:rsidR="00CB70A9" w:rsidRDefault="00CB70A9" w:rsidP="00C46B0F">
      <w:pPr>
        <w:widowControl w:val="0"/>
        <w:tabs>
          <w:tab w:val="left" w:pos="4320"/>
        </w:tabs>
        <w:spacing w:line="240" w:lineRule="auto"/>
        <w:ind w:left="7200" w:hanging="7200"/>
        <w:rPr>
          <w:rFonts w:ascii="Cambria" w:hAnsi="Cambria" w:cs="Cambria"/>
          <w:sz w:val="24"/>
          <w:szCs w:val="24"/>
        </w:rPr>
      </w:pPr>
    </w:p>
    <w:p w14:paraId="2B8B2474" w14:textId="77777777" w:rsidR="00CB70A9" w:rsidRPr="00DB0A41" w:rsidRDefault="00CB70A9" w:rsidP="00C46B0F">
      <w:pPr>
        <w:widowControl w:val="0"/>
        <w:tabs>
          <w:tab w:val="left" w:pos="4320"/>
        </w:tabs>
        <w:spacing w:line="240" w:lineRule="auto"/>
        <w:ind w:left="7200" w:hanging="7200"/>
        <w:rPr>
          <w:rFonts w:ascii="Cambria" w:hAnsi="Cambria" w:cs="Cambria"/>
          <w:sz w:val="24"/>
          <w:szCs w:val="24"/>
        </w:rPr>
      </w:pPr>
      <w:r w:rsidRPr="00DB0A41">
        <w:rPr>
          <w:rFonts w:ascii="Cambria" w:hAnsi="Cambria" w:cs="Cambria"/>
          <w:sz w:val="24"/>
          <w:szCs w:val="24"/>
        </w:rPr>
        <w:t>____</w:t>
      </w:r>
      <w:bookmarkStart w:id="0" w:name="_GoBack"/>
      <w:bookmarkEnd w:id="0"/>
      <w:r w:rsidRPr="00DB0A41">
        <w:rPr>
          <w:rFonts w:ascii="Cambria" w:hAnsi="Cambria" w:cs="Cambria"/>
          <w:sz w:val="24"/>
          <w:szCs w:val="24"/>
        </w:rPr>
        <w:t>______________________________________________________</w:t>
      </w:r>
      <w:r>
        <w:rPr>
          <w:rFonts w:ascii="Cambria" w:hAnsi="Cambria" w:cs="Cambria"/>
          <w:sz w:val="24"/>
          <w:szCs w:val="24"/>
        </w:rPr>
        <w:t>_                      ______</w:t>
      </w:r>
      <w:r w:rsidRPr="00DB0A41">
        <w:rPr>
          <w:rFonts w:ascii="Cambria" w:hAnsi="Cambria" w:cs="Cambria"/>
          <w:sz w:val="24"/>
          <w:szCs w:val="24"/>
        </w:rPr>
        <w:t>___</w:t>
      </w:r>
      <w:r>
        <w:rPr>
          <w:rFonts w:ascii="Cambria" w:hAnsi="Cambria" w:cs="Cambria"/>
          <w:sz w:val="24"/>
          <w:szCs w:val="24"/>
        </w:rPr>
        <w:t>_______</w:t>
      </w:r>
      <w:r w:rsidRPr="00DB0A41">
        <w:rPr>
          <w:rFonts w:ascii="Cambria" w:hAnsi="Cambria" w:cs="Cambria"/>
          <w:sz w:val="24"/>
          <w:szCs w:val="24"/>
        </w:rPr>
        <w:t>__</w:t>
      </w:r>
      <w:r w:rsidRPr="00DB0A41">
        <w:rPr>
          <w:rFonts w:ascii="Cambria" w:hAnsi="Cambria" w:cs="Cambria"/>
          <w:sz w:val="24"/>
          <w:szCs w:val="24"/>
          <w:u w:val="single"/>
        </w:rPr>
        <w:t xml:space="preserve">                                   </w:t>
      </w:r>
    </w:p>
    <w:p w14:paraId="14024199" w14:textId="77777777" w:rsidR="00CB70A9" w:rsidRPr="00DB0A41" w:rsidRDefault="00CB70A9" w:rsidP="00C46B0F">
      <w:pPr>
        <w:widowControl w:val="0"/>
        <w:rPr>
          <w:rFonts w:ascii="Cambria" w:hAnsi="Cambria" w:cs="Cambria"/>
          <w:sz w:val="24"/>
          <w:szCs w:val="24"/>
        </w:rPr>
      </w:pPr>
      <w:r w:rsidRPr="00DB0A41">
        <w:rPr>
          <w:rFonts w:ascii="Cambria" w:hAnsi="Cambria" w:cs="Cambria"/>
          <w:sz w:val="24"/>
          <w:szCs w:val="24"/>
        </w:rPr>
        <w:t>Client</w:t>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sidRPr="00DB0A41">
        <w:rPr>
          <w:rFonts w:ascii="Cambria" w:hAnsi="Cambria" w:cs="Cambria"/>
          <w:sz w:val="24"/>
          <w:szCs w:val="24"/>
        </w:rPr>
        <w:tab/>
      </w:r>
      <w:r>
        <w:rPr>
          <w:rFonts w:ascii="Cambria" w:hAnsi="Cambria" w:cs="Cambria"/>
          <w:sz w:val="24"/>
          <w:szCs w:val="24"/>
        </w:rPr>
        <w:tab/>
      </w:r>
      <w:r w:rsidRPr="00DB0A41">
        <w:rPr>
          <w:rFonts w:ascii="Cambria" w:hAnsi="Cambria" w:cs="Cambria"/>
          <w:sz w:val="24"/>
          <w:szCs w:val="24"/>
        </w:rPr>
        <w:t>Date</w:t>
      </w:r>
    </w:p>
    <w:p w14:paraId="359B3AB0" w14:textId="77777777" w:rsidR="00CB70A9" w:rsidRPr="00DB0A41" w:rsidRDefault="00CB70A9" w:rsidP="00C46B0F">
      <w:pPr>
        <w:widowControl w:val="0"/>
        <w:rPr>
          <w:rFonts w:ascii="Cambria" w:hAnsi="Cambria" w:cs="Cambria"/>
          <w:sz w:val="24"/>
          <w:szCs w:val="24"/>
        </w:rPr>
      </w:pPr>
    </w:p>
    <w:p w14:paraId="1F273CF1" w14:textId="77777777" w:rsidR="00CB70A9" w:rsidRPr="00DB0A41" w:rsidRDefault="00CB70A9" w:rsidP="00C46B0F">
      <w:pPr>
        <w:widowControl w:val="0"/>
        <w:rPr>
          <w:rFonts w:ascii="Cambria" w:hAnsi="Cambria" w:cs="Cambria"/>
          <w:sz w:val="24"/>
          <w:szCs w:val="24"/>
        </w:rPr>
      </w:pPr>
      <w:r w:rsidRPr="00DB0A41">
        <w:rPr>
          <w:rFonts w:ascii="Cambria" w:hAnsi="Cambria" w:cs="Cambria"/>
          <w:sz w:val="24"/>
          <w:szCs w:val="24"/>
        </w:rPr>
        <w:t>__________________________________________________________</w:t>
      </w:r>
      <w:r w:rsidRPr="00DB0A41">
        <w:rPr>
          <w:rFonts w:ascii="Cambria" w:hAnsi="Cambria" w:cs="Cambria"/>
          <w:sz w:val="24"/>
          <w:szCs w:val="24"/>
        </w:rPr>
        <w:tab/>
      </w:r>
      <w:r w:rsidRPr="00DB0A41">
        <w:rPr>
          <w:rFonts w:ascii="Cambria" w:hAnsi="Cambria" w:cs="Cambria"/>
          <w:sz w:val="24"/>
          <w:szCs w:val="24"/>
        </w:rPr>
        <w:tab/>
        <w:t>_________________</w:t>
      </w:r>
      <w:r w:rsidRPr="00DB0A41">
        <w:rPr>
          <w:rFonts w:ascii="Cambria" w:hAnsi="Cambria" w:cs="Cambria"/>
          <w:sz w:val="24"/>
          <w:szCs w:val="24"/>
          <w:u w:val="single"/>
        </w:rPr>
        <w:t xml:space="preserve">                                   </w:t>
      </w:r>
    </w:p>
    <w:p w14:paraId="3F59BC92" w14:textId="77777777" w:rsidR="00CB70A9" w:rsidRDefault="00CB70A9" w:rsidP="00C46B0F">
      <w:pPr>
        <w:widowControl w:val="0"/>
        <w:spacing w:line="240" w:lineRule="auto"/>
        <w:ind w:left="7200" w:hanging="7200"/>
        <w:rPr>
          <w:rFonts w:ascii="Cambria" w:hAnsi="Cambria" w:cs="Cambria"/>
          <w:sz w:val="24"/>
          <w:szCs w:val="24"/>
        </w:rPr>
      </w:pPr>
      <w:r w:rsidRPr="00DB0A41">
        <w:rPr>
          <w:rFonts w:ascii="Cambria" w:hAnsi="Cambria" w:cs="Cambria"/>
          <w:sz w:val="24"/>
          <w:szCs w:val="24"/>
        </w:rPr>
        <w:t>Parent/Guardian</w:t>
      </w:r>
      <w:r>
        <w:rPr>
          <w:rFonts w:ascii="Cambria" w:hAnsi="Cambria" w:cs="Cambria"/>
          <w:sz w:val="24"/>
          <w:szCs w:val="24"/>
        </w:rPr>
        <w:tab/>
        <w:t>Date</w:t>
      </w:r>
    </w:p>
    <w:p w14:paraId="70A410C4" w14:textId="77777777" w:rsidR="00CB70A9" w:rsidRDefault="00CB70A9" w:rsidP="00C46B0F">
      <w:pPr>
        <w:widowControl w:val="0"/>
        <w:rPr>
          <w:rFonts w:ascii="Cambria" w:hAnsi="Cambria" w:cs="Cambria"/>
          <w:sz w:val="24"/>
          <w:szCs w:val="24"/>
        </w:rPr>
      </w:pPr>
      <w:r w:rsidRPr="00DB0A41">
        <w:rPr>
          <w:rFonts w:ascii="Cambria" w:hAnsi="Cambria" w:cs="Cambria"/>
          <w:sz w:val="24"/>
          <w:szCs w:val="24"/>
        </w:rPr>
        <w:t>(if client is minor parent/guardian signature required)</w:t>
      </w:r>
    </w:p>
    <w:p w14:paraId="42DFAA40" w14:textId="77777777" w:rsidR="00CB70A9" w:rsidRPr="00DB0A41" w:rsidRDefault="00CB70A9" w:rsidP="00C46B0F">
      <w:pPr>
        <w:widowControl w:val="0"/>
        <w:rPr>
          <w:rFonts w:ascii="Cambria" w:hAnsi="Cambria" w:cs="Cambria"/>
          <w:sz w:val="24"/>
          <w:szCs w:val="24"/>
        </w:rPr>
      </w:pPr>
      <w:r w:rsidRPr="00DB0A41">
        <w:rPr>
          <w:rFonts w:ascii="Cambria" w:hAnsi="Cambria" w:cs="Cambria"/>
          <w:sz w:val="24"/>
          <w:szCs w:val="24"/>
        </w:rPr>
        <w:t>___________________________________________________________</w:t>
      </w:r>
      <w:r w:rsidRPr="00DB0A41">
        <w:rPr>
          <w:rFonts w:ascii="Cambria" w:hAnsi="Cambria" w:cs="Cambria"/>
          <w:sz w:val="24"/>
          <w:szCs w:val="24"/>
        </w:rPr>
        <w:tab/>
      </w:r>
      <w:r>
        <w:rPr>
          <w:rFonts w:ascii="Cambria" w:hAnsi="Cambria" w:cs="Cambria"/>
          <w:sz w:val="24"/>
          <w:szCs w:val="24"/>
        </w:rPr>
        <w:t xml:space="preserve">             </w:t>
      </w:r>
      <w:r w:rsidRPr="00DB0A41">
        <w:rPr>
          <w:rFonts w:ascii="Cambria" w:hAnsi="Cambria" w:cs="Cambria"/>
          <w:sz w:val="24"/>
          <w:szCs w:val="24"/>
        </w:rPr>
        <w:t>_________________</w:t>
      </w:r>
    </w:p>
    <w:p w14:paraId="19934081" w14:textId="59390703" w:rsidR="00CB70A9" w:rsidRPr="00DB0A41" w:rsidRDefault="00FD6BCA" w:rsidP="00C46B0F">
      <w:pPr>
        <w:widowControl w:val="0"/>
        <w:ind w:left="7200" w:hanging="7200"/>
        <w:rPr>
          <w:rFonts w:ascii="Cambria" w:hAnsi="Cambria" w:cs="Cambria"/>
          <w:sz w:val="24"/>
          <w:szCs w:val="24"/>
        </w:rPr>
      </w:pPr>
      <w:r>
        <w:rPr>
          <w:rFonts w:ascii="Cambria" w:hAnsi="Cambria" w:cs="Cambria"/>
          <w:sz w:val="24"/>
          <w:szCs w:val="24"/>
        </w:rPr>
        <w:t xml:space="preserve">Brandy Lamb, LCSW </w:t>
      </w:r>
      <w:r w:rsidR="00CB70A9">
        <w:rPr>
          <w:rFonts w:ascii="Cambria" w:hAnsi="Cambria" w:cs="Cambria"/>
          <w:sz w:val="24"/>
          <w:szCs w:val="24"/>
        </w:rPr>
        <w:t>(</w:t>
      </w:r>
      <w:r w:rsidR="00CB70A9" w:rsidRPr="00DB0A41">
        <w:rPr>
          <w:rFonts w:ascii="Cambria" w:hAnsi="Cambria" w:cs="Cambria"/>
          <w:sz w:val="24"/>
          <w:szCs w:val="24"/>
        </w:rPr>
        <w:t>Counselor</w:t>
      </w:r>
      <w:r w:rsidR="00CB70A9">
        <w:rPr>
          <w:rFonts w:ascii="Cambria" w:hAnsi="Cambria" w:cs="Cambria"/>
          <w:sz w:val="24"/>
          <w:szCs w:val="24"/>
        </w:rPr>
        <w:t>)</w:t>
      </w:r>
      <w:r w:rsidR="00CB70A9" w:rsidRPr="00DB0A41">
        <w:rPr>
          <w:rFonts w:ascii="Cambria" w:hAnsi="Cambria" w:cs="Cambria"/>
          <w:sz w:val="24"/>
          <w:szCs w:val="24"/>
        </w:rPr>
        <w:tab/>
        <w:t>Date</w:t>
      </w:r>
    </w:p>
    <w:p w14:paraId="1B5F3C7C" w14:textId="77777777" w:rsidR="00BB6265" w:rsidRDefault="00BB6265" w:rsidP="00BB6265">
      <w:pPr>
        <w:ind w:right="-720"/>
        <w:rPr>
          <w:rFonts w:ascii="Cambria" w:hAnsi="Cambria" w:cs="Cambria"/>
          <w:b/>
          <w:bCs/>
          <w:sz w:val="24"/>
          <w:szCs w:val="24"/>
        </w:rPr>
      </w:pPr>
    </w:p>
    <w:p w14:paraId="2228381A" w14:textId="77777777" w:rsidR="00BB6265" w:rsidRDefault="00CB70A9" w:rsidP="00BB6265">
      <w:pPr>
        <w:ind w:right="-720"/>
        <w:rPr>
          <w:rFonts w:ascii="Cambria" w:hAnsi="Cambria" w:cs="Cambria"/>
          <w:b/>
          <w:bCs/>
          <w:sz w:val="24"/>
          <w:szCs w:val="24"/>
        </w:rPr>
      </w:pPr>
      <w:r w:rsidRPr="00DB0A41">
        <w:rPr>
          <w:rFonts w:ascii="Cambria" w:hAnsi="Cambria" w:cs="Cambria"/>
          <w:b/>
          <w:bCs/>
          <w:sz w:val="24"/>
          <w:szCs w:val="24"/>
        </w:rPr>
        <w:t xml:space="preserve">A copy of this form is available to keep for your personal records:  </w:t>
      </w:r>
      <w:r w:rsidR="00466419">
        <w:rPr>
          <w:noProof/>
        </w:rPr>
        <w:pict w14:anchorId="16404067">
          <v:rect id="Rectangle 2" o:spid="_x0000_s1027" style="position:absolute;margin-left:405pt;margin-top:24.55pt;width:26.3pt;height:18pt;z-index:2;visibility:visible;mso-position-horizontal-relative:text;mso-position-vertical-relative:text"/>
        </w:pict>
      </w:r>
      <w:r w:rsidR="00466419">
        <w:rPr>
          <w:noProof/>
        </w:rPr>
        <w:pict w14:anchorId="39F36598">
          <v:rect id="Rectangle 1" o:spid="_x0000_s1028" style="position:absolute;margin-left:180.75pt;margin-top:24.55pt;width:24.45pt;height:18pt;flip:y;z-index:1;visibility:visible;mso-position-horizontal-relative:text;mso-position-vertical-relative:text"/>
        </w:pict>
      </w:r>
    </w:p>
    <w:p w14:paraId="5449ED8D" w14:textId="4D6A2E50" w:rsidR="00CB70A9" w:rsidRPr="00C61158" w:rsidRDefault="00CB70A9" w:rsidP="00BB6265">
      <w:pPr>
        <w:ind w:right="-720"/>
        <w:rPr>
          <w:rFonts w:cs="Times New Roman"/>
        </w:rPr>
      </w:pPr>
      <w:r w:rsidRPr="00DB0A41">
        <w:rPr>
          <w:rFonts w:ascii="Cambria" w:hAnsi="Cambria" w:cs="Cambria"/>
          <w:sz w:val="24"/>
          <w:szCs w:val="24"/>
        </w:rPr>
        <w:t xml:space="preserve">   Yes, I would like to receive a copy</w:t>
      </w:r>
      <w:r w:rsidRPr="00DB0A41">
        <w:rPr>
          <w:rFonts w:ascii="Cambria" w:hAnsi="Cambria" w:cs="Cambria"/>
          <w:sz w:val="24"/>
          <w:szCs w:val="24"/>
        </w:rPr>
        <w:tab/>
      </w:r>
      <w:r w:rsidRPr="00DB0A41">
        <w:rPr>
          <w:rFonts w:ascii="Cambria" w:hAnsi="Cambria" w:cs="Cambria"/>
          <w:sz w:val="24"/>
          <w:szCs w:val="24"/>
        </w:rPr>
        <w:tab/>
        <w:t>No, I do not want a copy at this time</w:t>
      </w:r>
      <w:r w:rsidRPr="00DB0A41">
        <w:rPr>
          <w:rFonts w:ascii="Cambria" w:hAnsi="Cambria" w:cs="Cambria"/>
          <w:sz w:val="24"/>
          <w:szCs w:val="24"/>
        </w:rPr>
        <w:tab/>
        <w:t xml:space="preserve">           </w:t>
      </w:r>
    </w:p>
    <w:p w14:paraId="332B1137" w14:textId="77777777" w:rsidR="00CB70A9" w:rsidRDefault="00CB70A9"/>
    <w:sectPr w:rsidR="00CB70A9" w:rsidSect="00C46B0F">
      <w:headerReference w:type="default" r:id="rId8"/>
      <w:footerReference w:type="default" r:id="rId9"/>
      <w:pgSz w:w="11909" w:h="16834" w:code="9"/>
      <w:pgMar w:top="720" w:right="1469" w:bottom="99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76FF" w14:textId="77777777" w:rsidR="00466419" w:rsidRDefault="00466419" w:rsidP="00C46B0F">
      <w:pPr>
        <w:spacing w:after="0" w:line="240" w:lineRule="auto"/>
      </w:pPr>
      <w:r>
        <w:separator/>
      </w:r>
    </w:p>
  </w:endnote>
  <w:endnote w:type="continuationSeparator" w:id="0">
    <w:p w14:paraId="51731E25" w14:textId="77777777" w:rsidR="00466419" w:rsidRDefault="00466419" w:rsidP="00C4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79FC" w14:textId="6295F19B" w:rsidR="00CB70A9" w:rsidRPr="0021379F" w:rsidRDefault="00CB70A9" w:rsidP="0073690E">
    <w:pPr>
      <w:pStyle w:val="Footer"/>
      <w:tabs>
        <w:tab w:val="clear" w:pos="4680"/>
        <w:tab w:val="clear" w:pos="9360"/>
        <w:tab w:val="center" w:pos="4320"/>
      </w:tabs>
      <w:jc w:val="center"/>
      <w:rPr>
        <w:sz w:val="16"/>
        <w:szCs w:val="16"/>
      </w:rPr>
    </w:pPr>
    <w:r w:rsidRPr="0021379F">
      <w:rPr>
        <w:color w:val="70AD47"/>
        <w:sz w:val="16"/>
        <w:szCs w:val="16"/>
      </w:rPr>
      <w:t>5185 W. Overland Road Boise, ID 83705</w:t>
    </w:r>
    <w:r w:rsidRPr="0021379F">
      <w:rPr>
        <w:color w:val="70AD47"/>
        <w:sz w:val="16"/>
        <w:szCs w:val="16"/>
      </w:rPr>
      <w:tab/>
    </w:r>
    <w:r w:rsidR="00BB6265">
      <w:rPr>
        <w:color w:val="70AD47"/>
        <w:sz w:val="16"/>
        <w:szCs w:val="16"/>
      </w:rPr>
      <w:t>208-987-4040 compassofidaho@gmail.com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CC7F" w14:textId="77777777" w:rsidR="00466419" w:rsidRDefault="00466419" w:rsidP="00C46B0F">
      <w:pPr>
        <w:spacing w:after="0" w:line="240" w:lineRule="auto"/>
      </w:pPr>
      <w:r>
        <w:separator/>
      </w:r>
    </w:p>
  </w:footnote>
  <w:footnote w:type="continuationSeparator" w:id="0">
    <w:p w14:paraId="2E25F991" w14:textId="77777777" w:rsidR="00466419" w:rsidRDefault="00466419" w:rsidP="00C4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E5EF" w14:textId="469D971C" w:rsidR="00CB70A9" w:rsidRPr="000B48B2" w:rsidRDefault="00BB6265" w:rsidP="000A22DB">
    <w:pPr>
      <w:pStyle w:val="Header"/>
      <w:tabs>
        <w:tab w:val="clear" w:pos="4680"/>
        <w:tab w:val="clear" w:pos="9360"/>
        <w:tab w:val="left" w:pos="2430"/>
      </w:tabs>
      <w:jc w:val="center"/>
    </w:pPr>
    <w:r>
      <w:pict w14:anchorId="36D85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04.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B3852"/>
    <w:multiLevelType w:val="hybridMultilevel"/>
    <w:tmpl w:val="E01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B0F"/>
    <w:rsid w:val="00022C70"/>
    <w:rsid w:val="000643A3"/>
    <w:rsid w:val="000A22DB"/>
    <w:rsid w:val="000B48B2"/>
    <w:rsid w:val="000E608A"/>
    <w:rsid w:val="001C26CB"/>
    <w:rsid w:val="0021379F"/>
    <w:rsid w:val="00252870"/>
    <w:rsid w:val="002B68FF"/>
    <w:rsid w:val="002C2DC3"/>
    <w:rsid w:val="002E237E"/>
    <w:rsid w:val="0032656B"/>
    <w:rsid w:val="00331FD8"/>
    <w:rsid w:val="00332E19"/>
    <w:rsid w:val="00354966"/>
    <w:rsid w:val="00376829"/>
    <w:rsid w:val="003F1D6B"/>
    <w:rsid w:val="00413EB3"/>
    <w:rsid w:val="004441E1"/>
    <w:rsid w:val="00466419"/>
    <w:rsid w:val="004F1824"/>
    <w:rsid w:val="004F74C6"/>
    <w:rsid w:val="00540EC0"/>
    <w:rsid w:val="005426A1"/>
    <w:rsid w:val="00597860"/>
    <w:rsid w:val="00604D7A"/>
    <w:rsid w:val="00657AC7"/>
    <w:rsid w:val="0073690E"/>
    <w:rsid w:val="00780224"/>
    <w:rsid w:val="00836FFB"/>
    <w:rsid w:val="00842B3E"/>
    <w:rsid w:val="008574EE"/>
    <w:rsid w:val="008B3310"/>
    <w:rsid w:val="00907156"/>
    <w:rsid w:val="0098705A"/>
    <w:rsid w:val="00992B89"/>
    <w:rsid w:val="009B1E8B"/>
    <w:rsid w:val="00A936B3"/>
    <w:rsid w:val="00B0453D"/>
    <w:rsid w:val="00B056EA"/>
    <w:rsid w:val="00B23035"/>
    <w:rsid w:val="00B712D2"/>
    <w:rsid w:val="00B73304"/>
    <w:rsid w:val="00BB6265"/>
    <w:rsid w:val="00BD1378"/>
    <w:rsid w:val="00BF2AD9"/>
    <w:rsid w:val="00C46B0F"/>
    <w:rsid w:val="00C61158"/>
    <w:rsid w:val="00CB70A9"/>
    <w:rsid w:val="00CF3086"/>
    <w:rsid w:val="00D0409C"/>
    <w:rsid w:val="00DB0A41"/>
    <w:rsid w:val="00DB0D24"/>
    <w:rsid w:val="00E42FB9"/>
    <w:rsid w:val="00EB2612"/>
    <w:rsid w:val="00EC4956"/>
    <w:rsid w:val="00F24F6E"/>
    <w:rsid w:val="00FA11CC"/>
    <w:rsid w:val="00FC1465"/>
    <w:rsid w:val="00FD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time"/>
  <w:shapeDefaults>
    <o:shapedefaults v:ext="edit" spidmax="2049"/>
    <o:shapelayout v:ext="edit">
      <o:idmap v:ext="edit" data="1"/>
    </o:shapelayout>
  </w:shapeDefaults>
  <w:decimalSymbol w:val="."/>
  <w:listSeparator w:val=","/>
  <w14:docId w14:val="535F764F"/>
  <w15:docId w15:val="{CF5F5C6F-56EE-4366-A2CA-5687CD7B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B0F"/>
    <w:pPr>
      <w:spacing w:after="200" w:line="276" w:lineRule="auto"/>
    </w:pPr>
    <w:rPr>
      <w:rFonts w:cs="Calibri"/>
      <w:sz w:val="22"/>
      <w:szCs w:val="22"/>
    </w:rPr>
  </w:style>
  <w:style w:type="paragraph" w:styleId="Heading1">
    <w:name w:val="heading 1"/>
    <w:basedOn w:val="Normal"/>
    <w:next w:val="Normal"/>
    <w:link w:val="Heading1Char"/>
    <w:uiPriority w:val="99"/>
    <w:qFormat/>
    <w:rsid w:val="00C46B0F"/>
    <w:pPr>
      <w:keepNext/>
      <w:spacing w:before="240" w:after="0" w:line="240" w:lineRule="auto"/>
      <w:outlineLvl w:val="0"/>
    </w:pPr>
    <w:rPr>
      <w:rFonts w:ascii="Times New Roman" w:eastAsia="Times New Roman" w:hAnsi="Times New Roman" w:cs="Times New Roman"/>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6B0F"/>
    <w:rPr>
      <w:rFonts w:ascii="Times New Roman" w:hAnsi="Times New Roman" w:cs="Times New Roman"/>
      <w:b/>
      <w:bCs/>
      <w:caps/>
      <w:sz w:val="28"/>
      <w:szCs w:val="28"/>
      <w:lang w:val="en-US" w:eastAsia="en-US"/>
    </w:rPr>
  </w:style>
  <w:style w:type="paragraph" w:customStyle="1" w:styleId="FeatureTitle">
    <w:name w:val="FeatureTitle"/>
    <w:next w:val="Normal"/>
    <w:uiPriority w:val="99"/>
    <w:rsid w:val="00C46B0F"/>
    <w:pPr>
      <w:keepNext/>
    </w:pPr>
    <w:rPr>
      <w:rFonts w:ascii="Palatino Linotype" w:eastAsia="Times New Roman" w:hAnsi="Palatino Linotype" w:cs="Palatino Linotype"/>
      <w:b/>
      <w:bCs/>
    </w:rPr>
  </w:style>
  <w:style w:type="paragraph" w:styleId="Footer">
    <w:name w:val="footer"/>
    <w:basedOn w:val="Normal"/>
    <w:link w:val="FooterChar"/>
    <w:uiPriority w:val="99"/>
    <w:rsid w:val="00C46B0F"/>
    <w:pPr>
      <w:tabs>
        <w:tab w:val="center" w:pos="4680"/>
        <w:tab w:val="right" w:pos="9360"/>
      </w:tabs>
      <w:spacing w:after="0" w:line="240" w:lineRule="auto"/>
    </w:pPr>
  </w:style>
  <w:style w:type="character" w:customStyle="1" w:styleId="FooterChar">
    <w:name w:val="Footer Char"/>
    <w:link w:val="Footer"/>
    <w:uiPriority w:val="99"/>
    <w:rsid w:val="00C46B0F"/>
    <w:rPr>
      <w:rFonts w:ascii="Calibri" w:hAnsi="Calibri" w:cs="Calibri"/>
    </w:rPr>
  </w:style>
  <w:style w:type="paragraph" w:styleId="ListParagraph">
    <w:name w:val="List Paragraph"/>
    <w:basedOn w:val="Normal"/>
    <w:uiPriority w:val="99"/>
    <w:qFormat/>
    <w:rsid w:val="00C46B0F"/>
    <w:pPr>
      <w:ind w:left="720"/>
      <w:contextualSpacing/>
    </w:pPr>
    <w:rPr>
      <w:rFonts w:eastAsia="Times New Roman"/>
      <w:color w:val="FF0000"/>
    </w:rPr>
  </w:style>
  <w:style w:type="paragraph" w:styleId="BlockText">
    <w:name w:val="Block Text"/>
    <w:basedOn w:val="Normal"/>
    <w:uiPriority w:val="99"/>
    <w:rsid w:val="00C46B0F"/>
    <w:pPr>
      <w:spacing w:after="0" w:line="240" w:lineRule="auto"/>
      <w:ind w:left="-720" w:right="-720"/>
    </w:pPr>
    <w:rPr>
      <w:rFonts w:ascii="Times New Roman" w:eastAsia="Times New Roman" w:hAnsi="Times New Roman" w:cs="Times New Roman"/>
      <w:sz w:val="24"/>
      <w:szCs w:val="24"/>
    </w:rPr>
  </w:style>
  <w:style w:type="character" w:styleId="PageNumber">
    <w:name w:val="page number"/>
    <w:basedOn w:val="DefaultParagraphFont"/>
    <w:uiPriority w:val="99"/>
    <w:rsid w:val="00C46B0F"/>
  </w:style>
  <w:style w:type="paragraph" w:styleId="NoSpacing">
    <w:name w:val="No Spacing"/>
    <w:uiPriority w:val="99"/>
    <w:qFormat/>
    <w:rsid w:val="00C46B0F"/>
    <w:rPr>
      <w:rFonts w:cs="Calibri"/>
      <w:sz w:val="22"/>
      <w:szCs w:val="22"/>
    </w:rPr>
  </w:style>
  <w:style w:type="paragraph" w:styleId="Header">
    <w:name w:val="header"/>
    <w:basedOn w:val="Normal"/>
    <w:link w:val="HeaderChar"/>
    <w:uiPriority w:val="99"/>
    <w:rsid w:val="00C46B0F"/>
    <w:pPr>
      <w:tabs>
        <w:tab w:val="center" w:pos="4680"/>
        <w:tab w:val="right" w:pos="9360"/>
      </w:tabs>
      <w:spacing w:after="0" w:line="240" w:lineRule="auto"/>
    </w:pPr>
  </w:style>
  <w:style w:type="character" w:customStyle="1" w:styleId="HeaderChar">
    <w:name w:val="Header Char"/>
    <w:link w:val="Header"/>
    <w:uiPriority w:val="99"/>
    <w:rsid w:val="00C46B0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46EF-77A4-4332-9F5E-367777BA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Suzanne Burton</dc:creator>
  <cp:keywords/>
  <dc:description/>
  <cp:lastModifiedBy>brandy lamb</cp:lastModifiedBy>
  <cp:revision>11</cp:revision>
  <dcterms:created xsi:type="dcterms:W3CDTF">2016-02-12T20:57:00Z</dcterms:created>
  <dcterms:modified xsi:type="dcterms:W3CDTF">2019-03-12T22:43:00Z</dcterms:modified>
</cp:coreProperties>
</file>